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7A0E68" w:rsidTr="00F177C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A0E68" w:rsidRDefault="007A0E68" w:rsidP="002879EC">
            <w:pPr>
              <w:pStyle w:val="1"/>
              <w:tabs>
                <w:tab w:val="left" w:pos="743"/>
              </w:tabs>
              <w:ind w:right="284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7A0E68" w:rsidRDefault="007A0E68" w:rsidP="002879EC">
            <w:pPr>
              <w:pStyle w:val="5"/>
              <w:spacing w:line="276" w:lineRule="auto"/>
              <w:ind w:right="284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7A0E68" w:rsidRDefault="007A0E68" w:rsidP="002879EC">
            <w:pPr>
              <w:spacing w:line="276" w:lineRule="auto"/>
              <w:ind w:right="284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7A0E68" w:rsidRDefault="007A0E68" w:rsidP="002879EC">
            <w:pPr>
              <w:pStyle w:val="6"/>
              <w:spacing w:line="276" w:lineRule="auto"/>
              <w:ind w:right="284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7A0E68" w:rsidRDefault="007A0E68" w:rsidP="002879EC">
            <w:pPr>
              <w:spacing w:line="276" w:lineRule="auto"/>
              <w:ind w:right="284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7A0E68" w:rsidRDefault="007A0E68" w:rsidP="002879EC">
            <w:pPr>
              <w:pStyle w:val="7"/>
              <w:spacing w:line="276" w:lineRule="auto"/>
              <w:ind w:right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7A0E68" w:rsidRDefault="007A0E68" w:rsidP="002879EC">
            <w:pPr>
              <w:pStyle w:val="21"/>
              <w:suppressLineNumbers/>
              <w:spacing w:line="276" w:lineRule="auto"/>
              <w:ind w:left="0" w:right="284"/>
              <w:rPr>
                <w:lang w:eastAsia="en-US"/>
              </w:rPr>
            </w:pPr>
          </w:p>
        </w:tc>
      </w:tr>
    </w:tbl>
    <w:p w:rsidR="007A0E68" w:rsidRDefault="007A0E68" w:rsidP="002879EC">
      <w:pPr>
        <w:ind w:right="284"/>
      </w:pPr>
    </w:p>
    <w:p w:rsidR="00433B06" w:rsidRDefault="00433B06" w:rsidP="002879EC">
      <w:pPr>
        <w:ind w:right="284"/>
      </w:pPr>
      <w:r>
        <w:t>от “_____”__________20</w:t>
      </w:r>
      <w:r w:rsidR="004E156A">
        <w:t>21</w:t>
      </w:r>
      <w:r>
        <w:t xml:space="preserve"> г</w:t>
      </w:r>
      <w:r w:rsidR="005508B4">
        <w:t>ода</w:t>
      </w:r>
      <w:r>
        <w:t xml:space="preserve">                                                                 №________</w:t>
      </w:r>
    </w:p>
    <w:p w:rsidR="00276005" w:rsidRDefault="00276005" w:rsidP="002879EC">
      <w:pPr>
        <w:ind w:right="284"/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7A0E68" w:rsidRPr="00703455" w:rsidTr="00276005">
        <w:tc>
          <w:tcPr>
            <w:tcW w:w="5212" w:type="dxa"/>
            <w:hideMark/>
          </w:tcPr>
          <w:p w:rsidR="007A0E68" w:rsidRPr="004E156A" w:rsidRDefault="00240CBA" w:rsidP="00551A24">
            <w:pPr>
              <w:pStyle w:val="a4"/>
              <w:ind w:right="284"/>
              <w:jc w:val="both"/>
            </w:pPr>
            <w:proofErr w:type="gramStart"/>
            <w:r w:rsidRPr="004E156A">
              <w:t xml:space="preserve">Об утверждении административного регламента предоставления муниципальной услуги </w:t>
            </w:r>
            <w:r w:rsidR="00B25593" w:rsidRPr="004E156A">
              <w:t>"</w:t>
            </w:r>
            <w:r w:rsidR="00551A24">
              <w:rPr>
                <w:bCs/>
              </w:rPr>
              <w:t>Направление</w:t>
            </w:r>
            <w:r w:rsidR="005508B4" w:rsidRPr="004E156A">
              <w:rPr>
                <w:bCs/>
              </w:rPr>
      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593" w:rsidRPr="004E156A">
              <w:t>"</w:t>
            </w:r>
            <w:proofErr w:type="gramEnd"/>
          </w:p>
        </w:tc>
        <w:tc>
          <w:tcPr>
            <w:tcW w:w="4643" w:type="dxa"/>
          </w:tcPr>
          <w:p w:rsidR="007A0E68" w:rsidRPr="00703455" w:rsidRDefault="007A0E68" w:rsidP="002879EC">
            <w:pPr>
              <w:ind w:right="284"/>
              <w:jc w:val="both"/>
            </w:pPr>
          </w:p>
        </w:tc>
      </w:tr>
    </w:tbl>
    <w:p w:rsidR="007A0E68" w:rsidRPr="00703455" w:rsidRDefault="007A0E68" w:rsidP="002879EC">
      <w:pPr>
        <w:ind w:right="284"/>
        <w:jc w:val="both"/>
      </w:pPr>
    </w:p>
    <w:p w:rsidR="00A20540" w:rsidRPr="00703455" w:rsidRDefault="00A20540" w:rsidP="002879EC">
      <w:pPr>
        <w:ind w:right="284" w:firstLine="708"/>
        <w:jc w:val="both"/>
        <w:rPr>
          <w:szCs w:val="24"/>
        </w:rPr>
      </w:pPr>
      <w:proofErr w:type="gramStart"/>
      <w:r w:rsidRPr="00703455">
        <w:rPr>
          <w:szCs w:val="24"/>
        </w:rPr>
        <w:t xml:space="preserve">Руководствуясь </w:t>
      </w:r>
      <w:r w:rsidRPr="00703455">
        <w:rPr>
          <w:rFonts w:ascii="Times New Roman CYR" w:hAnsi="Times New Roman CYR" w:cs="Times New Roman CYR"/>
          <w:szCs w:val="24"/>
        </w:rPr>
        <w:t>Градостроительным кодексом Российской Федерации,  Федеральным закон</w:t>
      </w:r>
      <w:r w:rsidR="007A46CA">
        <w:rPr>
          <w:rFonts w:ascii="Times New Roman CYR" w:hAnsi="Times New Roman CYR" w:cs="Times New Roman CYR"/>
          <w:szCs w:val="24"/>
        </w:rPr>
        <w:t>ом</w:t>
      </w:r>
      <w:r w:rsidRPr="00703455">
        <w:rPr>
          <w:rFonts w:ascii="Times New Roman CYR" w:hAnsi="Times New Roman CYR" w:cs="Times New Roman CYR"/>
          <w:szCs w:val="24"/>
        </w:rPr>
        <w:t xml:space="preserve"> от 6</w:t>
      </w:r>
      <w:r>
        <w:rPr>
          <w:rFonts w:ascii="Times New Roman CYR" w:hAnsi="Times New Roman CYR" w:cs="Times New Roman CYR"/>
          <w:szCs w:val="24"/>
        </w:rPr>
        <w:t xml:space="preserve"> октября </w:t>
      </w:r>
      <w:r w:rsidRPr="00703455">
        <w:rPr>
          <w:rFonts w:ascii="Times New Roman CYR" w:hAnsi="Times New Roman CYR" w:cs="Times New Roman CYR"/>
          <w:szCs w:val="24"/>
        </w:rPr>
        <w:t>2003 г</w:t>
      </w:r>
      <w:r>
        <w:rPr>
          <w:rFonts w:ascii="Times New Roman CYR" w:hAnsi="Times New Roman CYR" w:cs="Times New Roman CYR"/>
          <w:szCs w:val="24"/>
        </w:rPr>
        <w:t>ода</w:t>
      </w:r>
      <w:r w:rsidRPr="00703455">
        <w:rPr>
          <w:rFonts w:ascii="Times New Roman CYR" w:hAnsi="Times New Roman CYR" w:cs="Times New Roman CYR"/>
          <w:szCs w:val="24"/>
        </w:rPr>
        <w:t xml:space="preserve"> № 131-ФЗ "Об общих принципах организации местного самоуправления в Российской Федерации", </w:t>
      </w:r>
      <w:r w:rsidR="007A46CA">
        <w:rPr>
          <w:rFonts w:ascii="Times New Roman CYR" w:hAnsi="Times New Roman CYR" w:cs="Times New Roman CYR"/>
          <w:szCs w:val="24"/>
        </w:rPr>
        <w:t xml:space="preserve">Федеральным законом </w:t>
      </w:r>
      <w:r w:rsidRPr="00703455">
        <w:rPr>
          <w:szCs w:val="24"/>
        </w:rPr>
        <w:t>от 27</w:t>
      </w:r>
      <w:r>
        <w:rPr>
          <w:szCs w:val="24"/>
        </w:rPr>
        <w:t xml:space="preserve"> июля </w:t>
      </w:r>
      <w:r w:rsidRPr="00703455">
        <w:rPr>
          <w:szCs w:val="24"/>
        </w:rPr>
        <w:t>2010 г</w:t>
      </w:r>
      <w:r>
        <w:rPr>
          <w:szCs w:val="24"/>
        </w:rPr>
        <w:t>ода</w:t>
      </w:r>
      <w:r w:rsidRPr="00703455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703455">
        <w:rPr>
          <w:szCs w:val="24"/>
        </w:rPr>
        <w:t>210-ФЗ "Об организации предоставления государственных и муниципальных услуг",</w:t>
      </w:r>
      <w:r w:rsidRPr="00703455">
        <w:t xml:space="preserve"> 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703455">
        <w:t>Тайшетский</w:t>
      </w:r>
      <w:proofErr w:type="spellEnd"/>
      <w:r w:rsidRPr="00703455">
        <w:t xml:space="preserve"> район", утверждённым постановлением администрации </w:t>
      </w:r>
      <w:proofErr w:type="spellStart"/>
      <w:r w:rsidRPr="00703455">
        <w:t>Тайшетского</w:t>
      </w:r>
      <w:proofErr w:type="spellEnd"/>
      <w:r w:rsidRPr="00703455">
        <w:t xml:space="preserve"> района от 9</w:t>
      </w:r>
      <w:r>
        <w:t xml:space="preserve"> февраля </w:t>
      </w:r>
      <w:r w:rsidRPr="00703455">
        <w:t>2011</w:t>
      </w:r>
      <w:r>
        <w:t xml:space="preserve"> года</w:t>
      </w:r>
      <w:proofErr w:type="gramEnd"/>
      <w:r w:rsidRPr="00703455">
        <w:t xml:space="preserve"> № 161 (в редакции постановления от 2</w:t>
      </w:r>
      <w:r>
        <w:t xml:space="preserve"> ноября </w:t>
      </w:r>
      <w:r w:rsidRPr="00703455">
        <w:t>2015 г</w:t>
      </w:r>
      <w:r>
        <w:t>ода</w:t>
      </w:r>
      <w:r w:rsidRPr="00703455">
        <w:t xml:space="preserve"> </w:t>
      </w:r>
      <w:r w:rsidRPr="00207E05">
        <w:rPr>
          <w:szCs w:val="24"/>
        </w:rPr>
        <w:t>№ 1251, от 4 мая 2017 г</w:t>
      </w:r>
      <w:r w:rsidR="00576BE3">
        <w:rPr>
          <w:szCs w:val="24"/>
        </w:rPr>
        <w:t>ода</w:t>
      </w:r>
      <w:r w:rsidRPr="00207E05">
        <w:rPr>
          <w:szCs w:val="24"/>
        </w:rPr>
        <w:t xml:space="preserve"> № 180), статьями</w:t>
      </w:r>
      <w:r w:rsidRPr="00703455">
        <w:rPr>
          <w:szCs w:val="24"/>
        </w:rPr>
        <w:t xml:space="preserve"> 22, 45 Устава муниципального образования "</w:t>
      </w:r>
      <w:proofErr w:type="spellStart"/>
      <w:r w:rsidR="00576BE3">
        <w:t>Тайшетский</w:t>
      </w:r>
      <w:proofErr w:type="spellEnd"/>
      <w:r w:rsidR="00576BE3">
        <w:t xml:space="preserve"> муниципальный район Иркутской области</w:t>
      </w:r>
      <w:r w:rsidRPr="00703455">
        <w:rPr>
          <w:szCs w:val="24"/>
        </w:rPr>
        <w:t xml:space="preserve">", администрация </w:t>
      </w:r>
      <w:proofErr w:type="spellStart"/>
      <w:r w:rsidRPr="00703455">
        <w:rPr>
          <w:szCs w:val="24"/>
        </w:rPr>
        <w:t>Тайшетского</w:t>
      </w:r>
      <w:proofErr w:type="spellEnd"/>
      <w:r w:rsidRPr="00703455">
        <w:rPr>
          <w:szCs w:val="24"/>
        </w:rPr>
        <w:t xml:space="preserve"> района</w:t>
      </w:r>
    </w:p>
    <w:p w:rsidR="00013B66" w:rsidRPr="00703455" w:rsidRDefault="00013B66" w:rsidP="002879EC">
      <w:pPr>
        <w:pStyle w:val="1"/>
        <w:shd w:val="clear" w:color="auto" w:fill="FFFFFF"/>
        <w:spacing w:after="144" w:line="242" w:lineRule="atLeast"/>
        <w:ind w:right="284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7A0E68" w:rsidRPr="00703455" w:rsidRDefault="007A0E68" w:rsidP="002879EC">
      <w:pPr>
        <w:ind w:right="284"/>
        <w:jc w:val="both"/>
        <w:rPr>
          <w:b/>
          <w:szCs w:val="24"/>
        </w:rPr>
      </w:pPr>
      <w:r w:rsidRPr="00703455">
        <w:rPr>
          <w:b/>
          <w:szCs w:val="24"/>
        </w:rPr>
        <w:t>ПОСТАНОВЛЯЕТ:</w:t>
      </w:r>
    </w:p>
    <w:p w:rsidR="007A0E68" w:rsidRPr="00703455" w:rsidRDefault="007A0E68" w:rsidP="002879EC">
      <w:pPr>
        <w:ind w:right="284"/>
        <w:jc w:val="both"/>
        <w:rPr>
          <w:szCs w:val="24"/>
        </w:rPr>
      </w:pPr>
    </w:p>
    <w:p w:rsidR="00240CBA" w:rsidRDefault="00240CBA" w:rsidP="002879EC">
      <w:pPr>
        <w:autoSpaceDE w:val="0"/>
        <w:autoSpaceDN w:val="0"/>
        <w:adjustRightInd w:val="0"/>
        <w:ind w:right="284" w:firstLine="708"/>
        <w:jc w:val="both"/>
        <w:outlineLvl w:val="0"/>
        <w:rPr>
          <w:szCs w:val="24"/>
        </w:rPr>
      </w:pPr>
      <w:r w:rsidRPr="00703455">
        <w:rPr>
          <w:szCs w:val="24"/>
        </w:rPr>
        <w:t xml:space="preserve">1. Утвердить административный </w:t>
      </w:r>
      <w:hyperlink r:id="rId9" w:history="1">
        <w:r w:rsidRPr="00703455">
          <w:rPr>
            <w:szCs w:val="24"/>
          </w:rPr>
          <w:t>регламент</w:t>
        </w:r>
      </w:hyperlink>
      <w:r w:rsidRPr="00703455">
        <w:rPr>
          <w:szCs w:val="24"/>
        </w:rPr>
        <w:t xml:space="preserve"> предоставления муниципальной услуги </w:t>
      </w:r>
      <w:r w:rsidR="00B25593">
        <w:rPr>
          <w:szCs w:val="24"/>
        </w:rPr>
        <w:t>"</w:t>
      </w:r>
      <w:r w:rsidR="00084F09">
        <w:rPr>
          <w:bCs/>
        </w:rPr>
        <w:t>Направление</w:t>
      </w:r>
      <w:r w:rsidR="004E156A">
        <w:rPr>
          <w:bCs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25593">
        <w:rPr>
          <w:szCs w:val="24"/>
        </w:rPr>
        <w:t>"</w:t>
      </w:r>
      <w:r w:rsidRPr="00703455">
        <w:t xml:space="preserve"> </w:t>
      </w:r>
      <w:r w:rsidR="000244C2">
        <w:t>согласно приложению</w:t>
      </w:r>
      <w:r w:rsidRPr="00703455">
        <w:rPr>
          <w:szCs w:val="24"/>
        </w:rPr>
        <w:t>.</w:t>
      </w:r>
    </w:p>
    <w:p w:rsidR="004710F0" w:rsidRDefault="004E156A" w:rsidP="002879EC">
      <w:pPr>
        <w:pStyle w:val="a4"/>
        <w:ind w:right="284" w:firstLine="708"/>
        <w:jc w:val="both"/>
        <w:rPr>
          <w:color w:val="000000"/>
          <w:spacing w:val="2"/>
          <w:shd w:val="clear" w:color="auto" w:fill="FFFFFF"/>
        </w:rPr>
      </w:pPr>
      <w:r>
        <w:t>2</w:t>
      </w:r>
      <w:r w:rsidR="00B25593">
        <w:t>.</w:t>
      </w:r>
      <w:r w:rsidR="00B25593" w:rsidRPr="00B25593">
        <w:t xml:space="preserve"> </w:t>
      </w:r>
      <w:r w:rsidR="004710F0">
        <w:rPr>
          <w:color w:val="000000"/>
          <w:spacing w:val="2"/>
          <w:shd w:val="clear" w:color="auto" w:fill="FFFFFF"/>
        </w:rPr>
        <w:t>Начальнику организационно – контрольного отдела</w:t>
      </w:r>
      <w:r w:rsidR="004710F0">
        <w:rPr>
          <w:rStyle w:val="apple-converted-space"/>
          <w:color w:val="000000"/>
          <w:spacing w:val="2"/>
          <w:shd w:val="clear" w:color="auto" w:fill="FFFFFF"/>
        </w:rPr>
        <w:t> </w:t>
      </w:r>
      <w:r w:rsidR="004710F0">
        <w:rPr>
          <w:color w:val="000000"/>
          <w:spacing w:val="2"/>
          <w:shd w:val="clear" w:color="auto" w:fill="FFFFFF"/>
        </w:rPr>
        <w:t xml:space="preserve">Управления делами администрации </w:t>
      </w:r>
      <w:proofErr w:type="spellStart"/>
      <w:r w:rsidR="004710F0">
        <w:rPr>
          <w:color w:val="000000"/>
          <w:spacing w:val="2"/>
          <w:shd w:val="clear" w:color="auto" w:fill="FFFFFF"/>
        </w:rPr>
        <w:t>Тайшетского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района </w:t>
      </w:r>
      <w:proofErr w:type="spellStart"/>
      <w:r w:rsidR="004710F0">
        <w:rPr>
          <w:color w:val="000000"/>
          <w:spacing w:val="2"/>
          <w:shd w:val="clear" w:color="auto" w:fill="FFFFFF"/>
        </w:rPr>
        <w:t>Бурмакиной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4710F0">
        <w:rPr>
          <w:color w:val="000000"/>
          <w:spacing w:val="2"/>
          <w:shd w:val="clear" w:color="auto" w:fill="FFFFFF"/>
        </w:rPr>
        <w:t>Тайшетского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района "Официальная среда".</w:t>
      </w:r>
    </w:p>
    <w:p w:rsidR="004710F0" w:rsidRDefault="004E156A" w:rsidP="002879EC">
      <w:pPr>
        <w:pStyle w:val="a4"/>
        <w:ind w:right="284" w:firstLine="708"/>
        <w:jc w:val="both"/>
        <w:rPr>
          <w:rFonts w:cs="Calibri"/>
          <w:spacing w:val="2"/>
        </w:rPr>
      </w:pPr>
      <w:r>
        <w:rPr>
          <w:spacing w:val="2"/>
        </w:rPr>
        <w:lastRenderedPageBreak/>
        <w:t>3</w:t>
      </w:r>
      <w:r w:rsidR="004710F0">
        <w:rPr>
          <w:spacing w:val="2"/>
        </w:rPr>
        <w:t xml:space="preserve">. </w:t>
      </w:r>
      <w:r w:rsidR="004710F0">
        <w:rPr>
          <w:color w:val="000000"/>
          <w:spacing w:val="2"/>
          <w:shd w:val="clear" w:color="auto" w:fill="FFFFFF"/>
        </w:rPr>
        <w:t xml:space="preserve">Начальнику отдела информатизации Управления делами администрации </w:t>
      </w:r>
      <w:proofErr w:type="spellStart"/>
      <w:r w:rsidR="004710F0">
        <w:rPr>
          <w:color w:val="000000"/>
          <w:spacing w:val="2"/>
          <w:shd w:val="clear" w:color="auto" w:fill="FFFFFF"/>
        </w:rPr>
        <w:t>Тайшетского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района </w:t>
      </w:r>
      <w:proofErr w:type="spellStart"/>
      <w:r w:rsidR="004710F0">
        <w:rPr>
          <w:color w:val="000000"/>
          <w:spacing w:val="2"/>
          <w:shd w:val="clear" w:color="auto" w:fill="FFFFFF"/>
        </w:rPr>
        <w:t>Жамову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Л.В. </w:t>
      </w:r>
      <w:proofErr w:type="gramStart"/>
      <w:r w:rsidR="004710F0">
        <w:rPr>
          <w:color w:val="000000"/>
          <w:spacing w:val="2"/>
          <w:shd w:val="clear" w:color="auto" w:fill="FFFFFF"/>
        </w:rPr>
        <w:t>разместить</w:t>
      </w:r>
      <w:proofErr w:type="gramEnd"/>
      <w:r w:rsidR="004710F0">
        <w:rPr>
          <w:color w:val="000000"/>
          <w:spacing w:val="2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 w:rsidR="004710F0">
        <w:rPr>
          <w:color w:val="000000"/>
          <w:spacing w:val="2"/>
          <w:shd w:val="clear" w:color="auto" w:fill="FFFFFF"/>
        </w:rPr>
        <w:t>Тайшетского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района.</w:t>
      </w:r>
    </w:p>
    <w:p w:rsidR="00BE40BA" w:rsidRDefault="00BE40BA" w:rsidP="002879EC">
      <w:pPr>
        <w:ind w:right="284" w:firstLine="708"/>
      </w:pPr>
    </w:p>
    <w:p w:rsidR="004E156A" w:rsidRDefault="004E156A" w:rsidP="002879EC">
      <w:pPr>
        <w:ind w:right="284" w:firstLine="708"/>
      </w:pPr>
    </w:p>
    <w:p w:rsidR="004E156A" w:rsidRDefault="004E156A" w:rsidP="002879EC">
      <w:pPr>
        <w:ind w:right="284" w:firstLine="708"/>
      </w:pPr>
    </w:p>
    <w:p w:rsidR="007A0E68" w:rsidRDefault="004E156A" w:rsidP="002879EC">
      <w:pPr>
        <w:ind w:right="284" w:firstLine="708"/>
      </w:pPr>
      <w:r>
        <w:t>М</w:t>
      </w:r>
      <w:r w:rsidR="007A0E68">
        <w:t xml:space="preserve">эр </w:t>
      </w:r>
      <w:proofErr w:type="spellStart"/>
      <w:r w:rsidR="007A0E68">
        <w:t>Тайшетского</w:t>
      </w:r>
      <w:proofErr w:type="spellEnd"/>
      <w:r w:rsidR="007A0E68">
        <w:t xml:space="preserve"> района                              </w:t>
      </w:r>
      <w:r w:rsidR="00E60247">
        <w:t xml:space="preserve"> </w:t>
      </w:r>
      <w:r w:rsidR="00E60247">
        <w:tab/>
      </w:r>
      <w:r>
        <w:t>А.</w:t>
      </w:r>
      <w:r w:rsidR="00E60247">
        <w:t xml:space="preserve">В. </w:t>
      </w:r>
      <w:r>
        <w:t>Величко</w:t>
      </w: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F2348A" w:rsidRDefault="00F2348A" w:rsidP="00F2348A">
      <w:pPr>
        <w:tabs>
          <w:tab w:val="left" w:pos="2475"/>
          <w:tab w:val="right" w:pos="9355"/>
        </w:tabs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F2348A" w:rsidRDefault="00F2348A" w:rsidP="00F2348A">
      <w:pPr>
        <w:jc w:val="right"/>
        <w:rPr>
          <w:szCs w:val="24"/>
        </w:rPr>
      </w:pPr>
      <w:r>
        <w:rPr>
          <w:szCs w:val="24"/>
        </w:rPr>
        <w:t xml:space="preserve">постановлением администрации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</w:t>
      </w:r>
    </w:p>
    <w:p w:rsidR="00F2348A" w:rsidRDefault="00F2348A" w:rsidP="00F2348A">
      <w:pPr>
        <w:jc w:val="right"/>
        <w:rPr>
          <w:szCs w:val="24"/>
        </w:rPr>
      </w:pPr>
      <w:r>
        <w:rPr>
          <w:szCs w:val="24"/>
        </w:rPr>
        <w:t>от   _______________ 20</w:t>
      </w:r>
      <w:r w:rsidR="004E156A">
        <w:rPr>
          <w:szCs w:val="24"/>
        </w:rPr>
        <w:t>21 года</w:t>
      </w:r>
      <w:r>
        <w:rPr>
          <w:szCs w:val="24"/>
        </w:rPr>
        <w:t xml:space="preserve">  № ____</w:t>
      </w:r>
    </w:p>
    <w:p w:rsidR="00A20540" w:rsidRPr="0044698F" w:rsidRDefault="00A20540" w:rsidP="007A46CA">
      <w:pPr>
        <w:pStyle w:val="ConsPlusNormal"/>
        <w:ind w:firstLine="0"/>
        <w:jc w:val="both"/>
      </w:pPr>
    </w:p>
    <w:p w:rsidR="00F2348A" w:rsidRDefault="00F2348A" w:rsidP="007A46CA">
      <w:pPr>
        <w:jc w:val="center"/>
        <w:rPr>
          <w:b/>
          <w:szCs w:val="24"/>
        </w:rPr>
      </w:pPr>
      <w:bookmarkStart w:id="0" w:name="P39"/>
      <w:bookmarkEnd w:id="0"/>
    </w:p>
    <w:p w:rsidR="00A20540" w:rsidRPr="004E156A" w:rsidRDefault="00A20540" w:rsidP="007A46CA">
      <w:pPr>
        <w:jc w:val="center"/>
        <w:rPr>
          <w:b/>
          <w:szCs w:val="24"/>
        </w:rPr>
      </w:pPr>
      <w:r w:rsidRPr="001F239E">
        <w:rPr>
          <w:b/>
          <w:szCs w:val="24"/>
        </w:rPr>
        <w:t xml:space="preserve">АДМИНИСТРАТИВНЫЙ РЕГЛАМЕНТ ПРЕДОСТАВЛЕНИЯ МУНИЦИПАЛЬНОЙ </w:t>
      </w:r>
      <w:r w:rsidRPr="004E156A">
        <w:rPr>
          <w:b/>
          <w:szCs w:val="24"/>
        </w:rPr>
        <w:t xml:space="preserve">УСЛУГИ </w:t>
      </w:r>
      <w:r w:rsidR="00F2348A" w:rsidRPr="004E156A">
        <w:rPr>
          <w:szCs w:val="24"/>
        </w:rPr>
        <w:t>"</w:t>
      </w:r>
      <w:r w:rsidR="00551A24">
        <w:rPr>
          <w:b/>
          <w:bCs/>
          <w:szCs w:val="24"/>
        </w:rPr>
        <w:t>НАПРАВЛЕНИЕ</w:t>
      </w:r>
      <w:r w:rsidR="004E156A" w:rsidRPr="004E156A">
        <w:rPr>
          <w:b/>
          <w:bCs/>
          <w:szCs w:val="24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2348A" w:rsidRPr="004E156A">
        <w:rPr>
          <w:szCs w:val="24"/>
        </w:rPr>
        <w:t>"</w:t>
      </w:r>
    </w:p>
    <w:p w:rsidR="00A20540" w:rsidRPr="0044698F" w:rsidRDefault="00A20540" w:rsidP="007A46CA">
      <w:pPr>
        <w:pStyle w:val="ConsPlusTitle"/>
        <w:jc w:val="center"/>
      </w:pPr>
    </w:p>
    <w:p w:rsidR="00A20540" w:rsidRPr="007A46CA" w:rsidRDefault="00A20540" w:rsidP="007A46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CA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A20540" w:rsidRPr="007A46CA" w:rsidRDefault="00A20540" w:rsidP="007A46C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40" w:rsidRPr="007A46CA" w:rsidRDefault="00A20540" w:rsidP="007A46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6CA">
        <w:rPr>
          <w:rFonts w:ascii="Times New Roman" w:hAnsi="Times New Roman" w:cs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A20540" w:rsidRDefault="00A20540" w:rsidP="007A46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E53" w:rsidRPr="007A46CA" w:rsidRDefault="00301E53" w:rsidP="007A46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540" w:rsidRPr="001F239E" w:rsidRDefault="00A20540" w:rsidP="007A46C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F239E">
        <w:rPr>
          <w:szCs w:val="24"/>
        </w:rPr>
        <w:t>1. </w:t>
      </w:r>
      <w:proofErr w:type="gramStart"/>
      <w:r w:rsidRPr="001F239E">
        <w:rPr>
          <w:szCs w:val="24"/>
        </w:rPr>
        <w:t xml:space="preserve">Административный регламент предоставления муниципальной услуги </w:t>
      </w:r>
      <w:r>
        <w:rPr>
          <w:szCs w:val="24"/>
        </w:rPr>
        <w:t>"</w:t>
      </w:r>
      <w:r w:rsidR="00551A24">
        <w:rPr>
          <w:bCs/>
        </w:rPr>
        <w:t>Направление</w:t>
      </w:r>
      <w:r w:rsidR="004E156A">
        <w:rPr>
          <w:bCs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Cs w:val="24"/>
        </w:rPr>
        <w:t>"</w:t>
      </w:r>
      <w:r w:rsidRPr="001F239E">
        <w:rPr>
          <w:szCs w:val="24"/>
        </w:rPr>
        <w:t>, (далее –</w:t>
      </w:r>
      <w:r>
        <w:rPr>
          <w:szCs w:val="24"/>
        </w:rPr>
        <w:t xml:space="preserve"> </w:t>
      </w:r>
      <w:r w:rsidRPr="001F239E">
        <w:rPr>
          <w:szCs w:val="24"/>
        </w:rPr>
        <w:t>административный регламент)</w:t>
      </w:r>
      <w:r w:rsidR="004E156A" w:rsidRPr="004E156A">
        <w:rPr>
          <w:rFonts w:ascii="Arial" w:hAnsi="Arial" w:cs="Arial"/>
          <w:color w:val="444444"/>
          <w:szCs w:val="24"/>
        </w:rPr>
        <w:t xml:space="preserve"> </w:t>
      </w:r>
      <w:r w:rsidR="004E156A">
        <w:rPr>
          <w:szCs w:val="24"/>
        </w:rPr>
        <w:t>устанавливает</w:t>
      </w:r>
      <w:r w:rsidR="004E156A" w:rsidRPr="004E156A">
        <w:rPr>
          <w:szCs w:val="24"/>
        </w:rPr>
        <w:t xml:space="preserve"> </w:t>
      </w:r>
      <w:r w:rsidR="004E156A">
        <w:rPr>
          <w:szCs w:val="24"/>
        </w:rPr>
        <w:t xml:space="preserve">порядок и стандарт предоставления муниципальной услуги по </w:t>
      </w:r>
      <w:r w:rsidR="00AA743E">
        <w:rPr>
          <w:szCs w:val="24"/>
        </w:rPr>
        <w:t>выдаче</w:t>
      </w:r>
      <w:r w:rsidR="004E156A">
        <w:rPr>
          <w:szCs w:val="24"/>
        </w:rPr>
        <w:t xml:space="preserve"> уведомления</w:t>
      </w:r>
      <w:r w:rsidR="00B84EDC">
        <w:rPr>
          <w:szCs w:val="24"/>
        </w:rPr>
        <w:t xml:space="preserve"> </w:t>
      </w:r>
      <w:r w:rsidR="00B84EDC">
        <w:rPr>
          <w:bCs/>
        </w:rPr>
        <w:t>о соответствии указанных в уведомлении о планируемом строительстве параметров</w:t>
      </w:r>
      <w:proofErr w:type="gramEnd"/>
      <w:r w:rsidR="00B84EDC">
        <w:rPr>
          <w:bCs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F239E">
        <w:rPr>
          <w:szCs w:val="24"/>
        </w:rPr>
        <w:t xml:space="preserve"> (далее – </w:t>
      </w:r>
      <w:r w:rsidR="00DC2A76" w:rsidRPr="00DC2A76">
        <w:rPr>
          <w:szCs w:val="24"/>
        </w:rPr>
        <w:t>муниципальная услуга</w:t>
      </w:r>
      <w:r w:rsidRPr="001F239E">
        <w:rPr>
          <w:szCs w:val="24"/>
        </w:rPr>
        <w:t xml:space="preserve">). </w:t>
      </w:r>
    </w:p>
    <w:p w:rsidR="00A20540" w:rsidRPr="001F239E" w:rsidRDefault="00A20540" w:rsidP="007A46C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F239E">
        <w:rPr>
          <w:szCs w:val="24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proofErr w:type="spellStart"/>
      <w:r w:rsidRPr="001F239E">
        <w:rPr>
          <w:szCs w:val="24"/>
        </w:rPr>
        <w:t>Тайшетского</w:t>
      </w:r>
      <w:proofErr w:type="spellEnd"/>
      <w:r w:rsidRPr="001F239E">
        <w:rPr>
          <w:szCs w:val="24"/>
        </w:rPr>
        <w:t xml:space="preserve"> района, при осуществлении полномочий.</w:t>
      </w:r>
    </w:p>
    <w:p w:rsidR="00B114D2" w:rsidRDefault="00B114D2" w:rsidP="00E52211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b/>
          <w:szCs w:val="24"/>
        </w:rPr>
      </w:pPr>
    </w:p>
    <w:p w:rsidR="00B114D2" w:rsidRDefault="00B114D2" w:rsidP="00E52211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b/>
          <w:szCs w:val="24"/>
        </w:rPr>
      </w:pPr>
    </w:p>
    <w:p w:rsidR="00E52211" w:rsidRPr="00534FF7" w:rsidRDefault="00E52211" w:rsidP="00E52211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>
        <w:rPr>
          <w:b/>
          <w:szCs w:val="24"/>
        </w:rPr>
        <w:t>2</w:t>
      </w:r>
      <w:r w:rsidRPr="00534FF7">
        <w:rPr>
          <w:b/>
          <w:szCs w:val="24"/>
        </w:rPr>
        <w:t>. НАИМЕНОВАНИЕ ОРГАНА МЕСТНОГО САМОУПРАВЛЕНИЯ,</w:t>
      </w:r>
    </w:p>
    <w:p w:rsidR="00E52211" w:rsidRPr="00534FF7" w:rsidRDefault="00E52211" w:rsidP="00E52211">
      <w:pPr>
        <w:widowControl w:val="0"/>
        <w:autoSpaceDE w:val="0"/>
        <w:autoSpaceDN w:val="0"/>
        <w:adjustRightInd w:val="0"/>
        <w:ind w:left="709"/>
        <w:jc w:val="center"/>
        <w:rPr>
          <w:b/>
          <w:szCs w:val="24"/>
        </w:rPr>
      </w:pPr>
      <w:proofErr w:type="gramStart"/>
      <w:r w:rsidRPr="00534FF7">
        <w:rPr>
          <w:b/>
          <w:szCs w:val="24"/>
        </w:rPr>
        <w:t>ПРЕДОСТАВЛЯЮЩЕГО</w:t>
      </w:r>
      <w:proofErr w:type="gramEnd"/>
      <w:r w:rsidRPr="00534FF7">
        <w:rPr>
          <w:b/>
          <w:szCs w:val="24"/>
        </w:rPr>
        <w:t xml:space="preserve"> МУНИЦИПАЛЬНУЮ УСЛУГУ</w:t>
      </w:r>
    </w:p>
    <w:p w:rsidR="00E52211" w:rsidRDefault="00E52211" w:rsidP="00E52211">
      <w:pPr>
        <w:widowControl w:val="0"/>
        <w:autoSpaceDE w:val="0"/>
        <w:autoSpaceDN w:val="0"/>
        <w:adjustRightInd w:val="0"/>
        <w:ind w:left="709"/>
        <w:jc w:val="center"/>
        <w:rPr>
          <w:szCs w:val="24"/>
        </w:rPr>
      </w:pPr>
    </w:p>
    <w:p w:rsidR="00B114D2" w:rsidRPr="0044698F" w:rsidRDefault="00B114D2" w:rsidP="00E52211">
      <w:pPr>
        <w:widowControl w:val="0"/>
        <w:autoSpaceDE w:val="0"/>
        <w:autoSpaceDN w:val="0"/>
        <w:adjustRightInd w:val="0"/>
        <w:ind w:left="709"/>
        <w:jc w:val="center"/>
        <w:rPr>
          <w:szCs w:val="24"/>
        </w:rPr>
      </w:pPr>
    </w:p>
    <w:p w:rsidR="00E52211" w:rsidRDefault="00E52211" w:rsidP="00E5221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8603DF">
        <w:rPr>
          <w:szCs w:val="24"/>
        </w:rPr>
        <w:t xml:space="preserve">. </w:t>
      </w:r>
      <w:r>
        <w:rPr>
          <w:szCs w:val="24"/>
        </w:rPr>
        <w:t xml:space="preserve">Уполномоченным органом местного самоуправления муниципального образования </w:t>
      </w:r>
      <w:r>
        <w:t>"</w:t>
      </w:r>
      <w:proofErr w:type="spellStart"/>
      <w:r>
        <w:rPr>
          <w:szCs w:val="24"/>
        </w:rPr>
        <w:t>Тайшетский</w:t>
      </w:r>
      <w:proofErr w:type="spellEnd"/>
      <w:r>
        <w:rPr>
          <w:szCs w:val="24"/>
        </w:rPr>
        <w:t xml:space="preserve"> район</w:t>
      </w:r>
      <w:r>
        <w:t>"</w:t>
      </w:r>
      <w:r>
        <w:rPr>
          <w:szCs w:val="24"/>
        </w:rPr>
        <w:t xml:space="preserve">, предоставляющим муниципальную услугу, является администрация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 в лице отдела земельных отношений</w:t>
      </w:r>
      <w:r w:rsidRPr="00E52211">
        <w:rPr>
          <w:szCs w:val="24"/>
        </w:rPr>
        <w:t xml:space="preserve"> </w:t>
      </w:r>
      <w:r>
        <w:rPr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 (далее - уполномоченный орган).</w:t>
      </w:r>
    </w:p>
    <w:p w:rsidR="00E52211" w:rsidRDefault="00B87460" w:rsidP="00E522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E52211" w:rsidRPr="008603DF">
        <w:rPr>
          <w:color w:val="000000"/>
          <w:szCs w:val="24"/>
        </w:rPr>
        <w:t>. Состав заявителей.</w:t>
      </w:r>
    </w:p>
    <w:p w:rsidR="00E52211" w:rsidRDefault="00E52211" w:rsidP="00E522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603DF">
        <w:rPr>
          <w:color w:val="000000"/>
          <w:szCs w:val="24"/>
        </w:rPr>
        <w:t>Заявителями при обращении за получением услуги являются застройщики.</w:t>
      </w:r>
    </w:p>
    <w:p w:rsidR="00E52211" w:rsidRDefault="00E52211" w:rsidP="00E522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603DF">
        <w:rPr>
          <w:color w:val="000000"/>
          <w:szCs w:val="24"/>
        </w:rPr>
        <w:t>Заявитель вправе обратиться за получением услуги через представителя.</w:t>
      </w:r>
      <w:r w:rsidRPr="008603DF">
        <w:rPr>
          <w:color w:val="000000"/>
          <w:szCs w:val="24"/>
        </w:rPr>
        <w:br/>
        <w:t>Полномочия представителя, выступающего от имени заявителя, подтверждаются</w:t>
      </w:r>
      <w:r w:rsidRPr="008603DF">
        <w:rPr>
          <w:color w:val="000000"/>
          <w:szCs w:val="24"/>
        </w:rPr>
        <w:br/>
        <w:t>доверенностью, оформленной в соответствии с требованиями законодательства</w:t>
      </w:r>
      <w:r w:rsidRPr="008603DF">
        <w:rPr>
          <w:color w:val="000000"/>
          <w:szCs w:val="24"/>
        </w:rPr>
        <w:br/>
        <w:t>Российской Федерации.</w:t>
      </w:r>
    </w:p>
    <w:p w:rsidR="00A20540" w:rsidRPr="007A46CA" w:rsidRDefault="00A20540" w:rsidP="007A46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6CA">
        <w:rPr>
          <w:rFonts w:ascii="Times New Roman" w:hAnsi="Times New Roman" w:cs="Times New Roman"/>
          <w:b/>
          <w:sz w:val="24"/>
          <w:szCs w:val="24"/>
        </w:rPr>
        <w:lastRenderedPageBreak/>
        <w:t>Глава 3. ТРЕБОВАНИЯ К ПОРЯДКУ ИНФОРМИРОВАНИЯ О ПРЕДОСТАВЛЕНИИ МУНИЦИПАЛЬНОЙ УСЛУГИ</w:t>
      </w:r>
    </w:p>
    <w:p w:rsidR="00923210" w:rsidRDefault="00923210" w:rsidP="00240A43">
      <w:pPr>
        <w:ind w:firstLine="709"/>
        <w:jc w:val="both"/>
      </w:pPr>
    </w:p>
    <w:p w:rsidR="00B114D2" w:rsidRDefault="00B114D2" w:rsidP="00240A43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576BE3" w:rsidRDefault="009314C4" w:rsidP="00240A43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5</w:t>
      </w:r>
      <w:r w:rsidRPr="009314C4">
        <w:rPr>
          <w:rStyle w:val="fontstyle11"/>
          <w:rFonts w:ascii="Times New Roman" w:hAnsi="Times New Roman"/>
          <w:sz w:val="24"/>
          <w:szCs w:val="24"/>
        </w:rPr>
        <w:t>. Информирование о порядке предоставления муниципальной</w:t>
      </w:r>
      <w:r w:rsidRPr="009314C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услуги осуществляется:</w:t>
      </w:r>
      <w:r w:rsidRPr="009314C4">
        <w:rPr>
          <w:color w:val="000000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           </w:t>
      </w:r>
      <w:r w:rsidRPr="009314C4">
        <w:rPr>
          <w:rStyle w:val="fontstyle01"/>
          <w:rFonts w:ascii="Times New Roman" w:hAnsi="Times New Roman"/>
          <w:sz w:val="24"/>
          <w:szCs w:val="24"/>
        </w:rPr>
        <w:t xml:space="preserve">1) </w:t>
      </w:r>
      <w:r w:rsidRPr="009314C4">
        <w:rPr>
          <w:rStyle w:val="fontstyle11"/>
          <w:rFonts w:ascii="Times New Roman" w:hAnsi="Times New Roman"/>
          <w:sz w:val="24"/>
          <w:szCs w:val="24"/>
        </w:rPr>
        <w:t>непосредственно при личном приеме заявителя</w:t>
      </w:r>
      <w:r w:rsidRPr="009314C4">
        <w:rPr>
          <w:rStyle w:val="fontstyle11"/>
          <w:rFonts w:ascii="Times New Roman" w:hAnsi="Times New Roman"/>
          <w:i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в</w:t>
      </w:r>
      <w:r w:rsidRPr="009314C4">
        <w:rPr>
          <w:rStyle w:val="fontstyle11"/>
          <w:rFonts w:ascii="Times New Roman" w:hAnsi="Times New Roman"/>
          <w:i/>
          <w:sz w:val="24"/>
          <w:szCs w:val="24"/>
        </w:rPr>
        <w:t xml:space="preserve"> </w:t>
      </w:r>
      <w:r w:rsidR="00E52211">
        <w:rPr>
          <w:rStyle w:val="fontstyle11"/>
          <w:rFonts w:ascii="Times New Roman" w:hAnsi="Times New Roman"/>
          <w:sz w:val="24"/>
          <w:szCs w:val="24"/>
        </w:rPr>
        <w:t>уполномоченном органе</w:t>
      </w:r>
      <w:r w:rsidRPr="009314C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или многофункциональном центре предоставления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государственных и муниципальных услуг (далее – многофункциональный центр)</w:t>
      </w:r>
      <w:r w:rsidRPr="009314C4">
        <w:rPr>
          <w:rStyle w:val="fontstyle01"/>
          <w:rFonts w:ascii="Times New Roman" w:hAnsi="Times New Roman"/>
          <w:sz w:val="24"/>
          <w:szCs w:val="24"/>
        </w:rPr>
        <w:t>;</w:t>
      </w:r>
    </w:p>
    <w:p w:rsidR="00321709" w:rsidRDefault="009314C4" w:rsidP="00576BE3">
      <w:pPr>
        <w:ind w:firstLine="708"/>
        <w:jc w:val="both"/>
        <w:rPr>
          <w:rStyle w:val="fontstyle11"/>
          <w:rFonts w:ascii="Times New Roman" w:hAnsi="Times New Roman"/>
          <w:sz w:val="24"/>
          <w:szCs w:val="24"/>
        </w:rPr>
      </w:pPr>
      <w:proofErr w:type="gramStart"/>
      <w:r w:rsidRPr="009314C4">
        <w:rPr>
          <w:rStyle w:val="fontstyle01"/>
          <w:rFonts w:ascii="Times New Roman" w:hAnsi="Times New Roman"/>
          <w:sz w:val="24"/>
          <w:szCs w:val="24"/>
        </w:rPr>
        <w:t xml:space="preserve">2)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по телефону </w:t>
      </w:r>
      <w:r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полномоченном органе или многофункциональном центре;</w:t>
      </w:r>
      <w:r w:rsidRPr="009314C4">
        <w:rPr>
          <w:color w:val="000000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           </w:t>
      </w:r>
      <w:r w:rsidRPr="009314C4">
        <w:rPr>
          <w:rStyle w:val="fontstyle01"/>
          <w:rFonts w:ascii="Times New Roman" w:hAnsi="Times New Roman"/>
          <w:sz w:val="24"/>
          <w:szCs w:val="24"/>
        </w:rPr>
        <w:t xml:space="preserve">3) </w:t>
      </w:r>
      <w:r w:rsidRPr="009314C4">
        <w:rPr>
          <w:rStyle w:val="fontstyle11"/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</w:t>
      </w:r>
      <w:r w:rsidRPr="009314C4">
        <w:rPr>
          <w:color w:val="000000"/>
          <w:szCs w:val="24"/>
        </w:rPr>
        <w:br/>
      </w:r>
      <w:r w:rsidRPr="009314C4">
        <w:rPr>
          <w:rStyle w:val="fontstyle11"/>
          <w:rFonts w:ascii="Times New Roman" w:hAnsi="Times New Roman"/>
          <w:sz w:val="24"/>
          <w:szCs w:val="24"/>
        </w:rPr>
        <w:t>связи;</w:t>
      </w:r>
      <w:r w:rsidRPr="009314C4">
        <w:rPr>
          <w:color w:val="000000"/>
          <w:szCs w:val="24"/>
        </w:rPr>
        <w:br/>
      </w:r>
      <w:r w:rsidR="003631FF">
        <w:rPr>
          <w:rStyle w:val="fontstyle01"/>
          <w:rFonts w:ascii="Times New Roman" w:hAnsi="Times New Roman"/>
          <w:sz w:val="24"/>
          <w:szCs w:val="24"/>
        </w:rPr>
        <w:t xml:space="preserve">           </w:t>
      </w:r>
      <w:r w:rsidRPr="009314C4">
        <w:rPr>
          <w:rStyle w:val="fontstyle01"/>
          <w:rFonts w:ascii="Times New Roman" w:hAnsi="Times New Roman"/>
          <w:sz w:val="24"/>
          <w:szCs w:val="24"/>
        </w:rPr>
        <w:t xml:space="preserve">4) </w:t>
      </w:r>
      <w:r w:rsidRPr="009314C4">
        <w:rPr>
          <w:rStyle w:val="fontstyle11"/>
          <w:rFonts w:ascii="Times New Roman" w:hAnsi="Times New Roman"/>
          <w:sz w:val="24"/>
          <w:szCs w:val="24"/>
        </w:rPr>
        <w:t>посредством размещения в открытой и доступной форме информации: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</w:t>
      </w:r>
      <w:r w:rsidR="003631FF">
        <w:t>"</w:t>
      </w:r>
      <w:r w:rsidRPr="009314C4">
        <w:rPr>
          <w:rStyle w:val="fontstyle11"/>
          <w:rFonts w:ascii="Times New Roman" w:hAnsi="Times New Roman"/>
          <w:sz w:val="24"/>
          <w:szCs w:val="24"/>
        </w:rPr>
        <w:t>Единый портал</w:t>
      </w:r>
      <w:r w:rsidRPr="009314C4">
        <w:rPr>
          <w:color w:val="000000"/>
          <w:szCs w:val="24"/>
        </w:rPr>
        <w:br/>
      </w:r>
      <w:r w:rsidRPr="009314C4">
        <w:rPr>
          <w:rStyle w:val="fontstyle11"/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 w:rsidR="003631FF">
        <w:t>"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01"/>
          <w:rFonts w:ascii="Times New Roman" w:hAnsi="Times New Roman"/>
          <w:sz w:val="24"/>
          <w:szCs w:val="24"/>
        </w:rPr>
        <w:t>(https://www.gosuslugi.ru/)</w:t>
      </w:r>
      <w:r w:rsidRPr="009314C4">
        <w:rPr>
          <w:color w:val="000000"/>
          <w:szCs w:val="24"/>
        </w:rPr>
        <w:br/>
      </w:r>
      <w:r w:rsidRPr="009314C4">
        <w:rPr>
          <w:rStyle w:val="fontstyle11"/>
          <w:rFonts w:ascii="Times New Roman" w:hAnsi="Times New Roman"/>
          <w:sz w:val="24"/>
          <w:szCs w:val="24"/>
        </w:rPr>
        <w:t>(далее – Единый портал</w:t>
      </w:r>
      <w:r w:rsidRPr="009314C4">
        <w:rPr>
          <w:rStyle w:val="fontstyle01"/>
          <w:rFonts w:ascii="Times New Roman" w:hAnsi="Times New Roman"/>
          <w:sz w:val="24"/>
          <w:szCs w:val="24"/>
        </w:rPr>
        <w:t>);</w:t>
      </w:r>
      <w:proofErr w:type="gramEnd"/>
      <w:r w:rsidR="003631FF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Start"/>
      <w:r w:rsidRPr="009314C4">
        <w:rPr>
          <w:rStyle w:val="fontstyle11"/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</w:t>
      </w:r>
      <w:r w:rsidR="003631F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(функций), являющегося государственной информационной системой субъекта</w:t>
      </w:r>
      <w:r w:rsidRPr="009314C4">
        <w:rPr>
          <w:color w:val="000000"/>
          <w:szCs w:val="24"/>
        </w:rPr>
        <w:br/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Российской </w:t>
      </w:r>
      <w:r w:rsidRPr="00321709">
        <w:rPr>
          <w:rStyle w:val="fontstyle11"/>
          <w:rFonts w:ascii="Times New Roman" w:hAnsi="Times New Roman"/>
          <w:color w:val="auto"/>
          <w:sz w:val="24"/>
          <w:szCs w:val="24"/>
        </w:rPr>
        <w:t>Федерации (далее – региональный портал);</w:t>
      </w:r>
      <w:r w:rsidR="00321709" w:rsidRPr="00321709">
        <w:rPr>
          <w:rStyle w:val="fontstyle11"/>
          <w:rFonts w:ascii="Times New Roman" w:hAnsi="Times New Roman"/>
          <w:color w:val="auto"/>
          <w:sz w:val="24"/>
          <w:szCs w:val="24"/>
        </w:rPr>
        <w:t xml:space="preserve"> </w:t>
      </w:r>
      <w:r w:rsidRPr="00321709">
        <w:rPr>
          <w:rStyle w:val="fontstyle11"/>
          <w:rFonts w:ascii="Times New Roman" w:hAnsi="Times New Roman"/>
          <w:color w:val="auto"/>
          <w:sz w:val="24"/>
          <w:szCs w:val="24"/>
        </w:rPr>
        <w:t xml:space="preserve">на официальном сайте </w:t>
      </w:r>
      <w:r w:rsidR="00321709" w:rsidRPr="00321709">
        <w:rPr>
          <w:szCs w:val="24"/>
        </w:rPr>
        <w:t xml:space="preserve">администрации </w:t>
      </w:r>
      <w:proofErr w:type="spellStart"/>
      <w:r w:rsidR="00321709" w:rsidRPr="00321709">
        <w:rPr>
          <w:szCs w:val="24"/>
        </w:rPr>
        <w:t>Тайшетского</w:t>
      </w:r>
      <w:proofErr w:type="spellEnd"/>
      <w:r w:rsidR="00321709" w:rsidRPr="00321709">
        <w:rPr>
          <w:szCs w:val="24"/>
        </w:rPr>
        <w:t xml:space="preserve"> района</w:t>
      </w:r>
      <w:r w:rsidR="00321709" w:rsidRPr="00321709">
        <w:t xml:space="preserve">, содержится на официальном сайте уполномоченного органа в информационно-телекоммуникационной сети "Интернет": http://www. </w:t>
      </w:r>
      <w:hyperlink r:id="rId10" w:history="1">
        <w:proofErr w:type="spellStart"/>
        <w:r w:rsidR="00321709" w:rsidRPr="00321709">
          <w:rPr>
            <w:rStyle w:val="ad"/>
            <w:color w:val="auto"/>
            <w:szCs w:val="24"/>
            <w:u w:val="none"/>
          </w:rPr>
          <w:t>taishet</w:t>
        </w:r>
        <w:proofErr w:type="spellEnd"/>
        <w:r w:rsidR="00321709" w:rsidRPr="00321709">
          <w:rPr>
            <w:rStyle w:val="ad"/>
            <w:color w:val="auto"/>
            <w:szCs w:val="24"/>
            <w:u w:val="none"/>
          </w:rPr>
          <w:t>.</w:t>
        </w:r>
        <w:proofErr w:type="spellStart"/>
        <w:r w:rsidR="00321709" w:rsidRPr="00321709">
          <w:rPr>
            <w:rStyle w:val="ad"/>
            <w:color w:val="auto"/>
            <w:szCs w:val="24"/>
            <w:u w:val="none"/>
            <w:lang w:val="en-US"/>
          </w:rPr>
          <w:t>irkmo</w:t>
        </w:r>
        <w:proofErr w:type="spellEnd"/>
        <w:r w:rsidR="00321709" w:rsidRPr="00321709">
          <w:rPr>
            <w:rStyle w:val="ad"/>
            <w:color w:val="auto"/>
            <w:szCs w:val="24"/>
            <w:u w:val="none"/>
          </w:rPr>
          <w:t>.</w:t>
        </w:r>
        <w:proofErr w:type="spellStart"/>
        <w:r w:rsidR="00321709" w:rsidRPr="00321709">
          <w:rPr>
            <w:rStyle w:val="ad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321709">
        <w:rPr>
          <w:rStyle w:val="fontstyle41"/>
          <w:rFonts w:ascii="Times New Roman" w:hAnsi="Times New Roman"/>
          <w:color w:val="auto"/>
          <w:sz w:val="24"/>
          <w:szCs w:val="24"/>
        </w:rPr>
        <w:t>)</w:t>
      </w:r>
      <w:r w:rsidRPr="00321709">
        <w:rPr>
          <w:rStyle w:val="fontstyle01"/>
          <w:rFonts w:ascii="Times New Roman" w:hAnsi="Times New Roman"/>
          <w:color w:val="auto"/>
          <w:sz w:val="24"/>
          <w:szCs w:val="24"/>
        </w:rPr>
        <w:t>;</w:t>
      </w:r>
      <w:r w:rsidR="00576BE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 </w:t>
      </w:r>
      <w:r w:rsidRPr="00321709">
        <w:rPr>
          <w:rStyle w:val="fontstyle01"/>
          <w:rFonts w:ascii="Times New Roman" w:hAnsi="Times New Roman"/>
          <w:sz w:val="24"/>
          <w:szCs w:val="24"/>
        </w:rPr>
        <w:br/>
      </w:r>
      <w:r w:rsidR="00321709" w:rsidRPr="00321709">
        <w:rPr>
          <w:rStyle w:val="fontstyle01"/>
          <w:rFonts w:ascii="Times New Roman" w:hAnsi="Times New Roman"/>
          <w:sz w:val="24"/>
          <w:szCs w:val="24"/>
        </w:rPr>
        <w:t xml:space="preserve">            </w:t>
      </w:r>
      <w:r w:rsidRPr="00321709">
        <w:rPr>
          <w:rStyle w:val="fontstyle01"/>
          <w:rFonts w:ascii="Times New Roman" w:hAnsi="Times New Roman"/>
          <w:sz w:val="24"/>
          <w:szCs w:val="24"/>
        </w:rPr>
        <w:t xml:space="preserve">5) </w:t>
      </w:r>
      <w:r w:rsidRPr="00321709">
        <w:rPr>
          <w:rStyle w:val="fontstyle11"/>
          <w:rFonts w:ascii="Times New Roman" w:hAnsi="Times New Roman"/>
          <w:sz w:val="24"/>
          <w:szCs w:val="24"/>
        </w:rPr>
        <w:t>пос</w:t>
      </w:r>
      <w:r w:rsidRPr="009314C4">
        <w:rPr>
          <w:rStyle w:val="fontstyle11"/>
          <w:rFonts w:ascii="Times New Roman" w:hAnsi="Times New Roman"/>
          <w:sz w:val="24"/>
          <w:szCs w:val="24"/>
        </w:rPr>
        <w:t>редством размещения информации на информационных стендах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полномоченного органа или многофункционального центра.</w:t>
      </w:r>
      <w:proofErr w:type="gramEnd"/>
    </w:p>
    <w:p w:rsidR="00576BE3" w:rsidRDefault="00B447AD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6. </w:t>
      </w:r>
      <w:r w:rsidR="009314C4" w:rsidRPr="009314C4">
        <w:rPr>
          <w:rStyle w:val="fontstyle11"/>
          <w:rFonts w:ascii="Times New Roman" w:hAnsi="Times New Roman"/>
          <w:sz w:val="24"/>
          <w:szCs w:val="24"/>
        </w:rPr>
        <w:t>Информирование осуществляется по вопросам, касающимся:</w:t>
      </w:r>
    </w:p>
    <w:p w:rsidR="00497B69" w:rsidRDefault="009314C4" w:rsidP="00240A43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способов подачи уведомления о планируемом строительстве или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реконструкции объекта индивидуального жилищного строительства или садового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дома (далее </w:t>
      </w:r>
      <w:r w:rsidRPr="009314C4">
        <w:rPr>
          <w:rStyle w:val="fontstyle01"/>
          <w:rFonts w:ascii="Times New Roman" w:hAnsi="Times New Roman"/>
          <w:sz w:val="24"/>
          <w:szCs w:val="24"/>
        </w:rPr>
        <w:t xml:space="preserve">- </w:t>
      </w:r>
      <w:r w:rsidRPr="009314C4">
        <w:rPr>
          <w:rStyle w:val="fontstyle11"/>
          <w:rFonts w:ascii="Times New Roman" w:hAnsi="Times New Roman"/>
          <w:sz w:val="24"/>
          <w:szCs w:val="24"/>
        </w:rPr>
        <w:t>уведомление о п</w:t>
      </w:r>
      <w:r w:rsidR="005962FA">
        <w:rPr>
          <w:rStyle w:val="fontstyle11"/>
          <w:rFonts w:ascii="Times New Roman" w:hAnsi="Times New Roman"/>
          <w:sz w:val="24"/>
          <w:szCs w:val="24"/>
        </w:rPr>
        <w:t>ланируемом строительстве)</w:t>
      </w:r>
      <w:r w:rsidRPr="009314C4">
        <w:rPr>
          <w:rStyle w:val="fontstyle01"/>
          <w:rFonts w:ascii="Times New Roman" w:hAnsi="Times New Roman"/>
          <w:sz w:val="24"/>
          <w:szCs w:val="24"/>
        </w:rPr>
        <w:t>;</w:t>
      </w:r>
      <w:r w:rsidR="00321709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497B69" w:rsidRPr="00576BE3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576BE3">
        <w:rPr>
          <w:rStyle w:val="fontstyle11"/>
          <w:rFonts w:ascii="Times New Roman" w:hAnsi="Times New Roman"/>
          <w:sz w:val="24"/>
          <w:szCs w:val="24"/>
        </w:rPr>
        <w:t xml:space="preserve">адресов </w:t>
      </w:r>
      <w:r w:rsidR="00576BE3" w:rsidRPr="00576BE3">
        <w:rPr>
          <w:rStyle w:val="fontstyle11"/>
          <w:rFonts w:ascii="Times New Roman" w:hAnsi="Times New Roman"/>
          <w:sz w:val="24"/>
          <w:szCs w:val="24"/>
        </w:rPr>
        <w:t>отдела земельных отношений</w:t>
      </w:r>
      <w:r w:rsidR="00576BE3" w:rsidRPr="00576BE3">
        <w:rPr>
          <w:rStyle w:val="fontstyle11"/>
          <w:rFonts w:ascii="Times New Roman" w:hAnsi="Times New Roman"/>
          <w:i/>
          <w:sz w:val="24"/>
          <w:szCs w:val="24"/>
        </w:rPr>
        <w:t xml:space="preserve"> </w:t>
      </w:r>
      <w:r w:rsidR="00576BE3" w:rsidRPr="00576BE3">
        <w:rPr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576BE3" w:rsidRPr="00576BE3">
        <w:rPr>
          <w:szCs w:val="24"/>
        </w:rPr>
        <w:t>Тайшетского</w:t>
      </w:r>
      <w:proofErr w:type="spellEnd"/>
      <w:r w:rsidR="00576BE3" w:rsidRPr="00576BE3">
        <w:rPr>
          <w:szCs w:val="24"/>
        </w:rPr>
        <w:t xml:space="preserve"> района</w:t>
      </w:r>
      <w:r w:rsidRPr="00576BE3">
        <w:rPr>
          <w:rStyle w:val="fontstyle11"/>
          <w:rFonts w:ascii="Times New Roman" w:hAnsi="Times New Roman"/>
          <w:sz w:val="24"/>
          <w:szCs w:val="24"/>
        </w:rPr>
        <w:t xml:space="preserve"> и многофункциональных центров,</w:t>
      </w:r>
      <w:r w:rsidR="00321709" w:rsidRPr="00576BE3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576BE3">
        <w:rPr>
          <w:rStyle w:val="fontstyle11"/>
          <w:rFonts w:ascii="Times New Roman" w:hAnsi="Times New Roman"/>
          <w:sz w:val="24"/>
          <w:szCs w:val="24"/>
        </w:rPr>
        <w:t>обращение в которые необходимо для предоставления муниципальной</w:t>
      </w:r>
      <w:r w:rsidRPr="00576BE3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576BE3">
        <w:rPr>
          <w:rStyle w:val="fontstyle11"/>
          <w:rFonts w:ascii="Times New Roman" w:hAnsi="Times New Roman"/>
          <w:sz w:val="24"/>
          <w:szCs w:val="24"/>
        </w:rPr>
        <w:t>услуги;</w:t>
      </w:r>
    </w:p>
    <w:p w:rsidR="00497B69" w:rsidRDefault="009314C4" w:rsidP="00240A43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 xml:space="preserve">справочной информации о работе </w:t>
      </w:r>
      <w:r w:rsidR="00B87460">
        <w:rPr>
          <w:rStyle w:val="fontstyle11"/>
          <w:sz w:val="24"/>
          <w:szCs w:val="24"/>
        </w:rPr>
        <w:t xml:space="preserve">уполномоченного органа в лице </w:t>
      </w:r>
      <w:r w:rsidR="00B87460">
        <w:rPr>
          <w:szCs w:val="24"/>
        </w:rPr>
        <w:t xml:space="preserve">отдела земельных отношений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B87460">
        <w:rPr>
          <w:szCs w:val="24"/>
        </w:rPr>
        <w:t>Тайшетского</w:t>
      </w:r>
      <w:proofErr w:type="spellEnd"/>
      <w:r w:rsidR="00B87460">
        <w:rPr>
          <w:szCs w:val="24"/>
        </w:rPr>
        <w:t xml:space="preserve"> района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01"/>
          <w:rFonts w:ascii="Times New Roman" w:hAnsi="Times New Roman"/>
          <w:sz w:val="24"/>
          <w:szCs w:val="24"/>
        </w:rPr>
        <w:t>(</w:t>
      </w:r>
      <w:r w:rsidR="00E17F79">
        <w:rPr>
          <w:rStyle w:val="fontstyle01"/>
          <w:rFonts w:ascii="Times New Roman" w:hAnsi="Times New Roman"/>
          <w:sz w:val="24"/>
          <w:szCs w:val="24"/>
        </w:rPr>
        <w:t xml:space="preserve">далее - </w:t>
      </w:r>
      <w:r w:rsidRPr="009314C4">
        <w:rPr>
          <w:rStyle w:val="fontstyle11"/>
          <w:rFonts w:ascii="Times New Roman" w:hAnsi="Times New Roman"/>
          <w:sz w:val="24"/>
          <w:szCs w:val="24"/>
        </w:rPr>
        <w:t>структурны</w:t>
      </w:r>
      <w:r w:rsidR="00E17F79">
        <w:rPr>
          <w:rStyle w:val="fontstyle11"/>
          <w:rFonts w:ascii="Times New Roman" w:hAnsi="Times New Roman"/>
          <w:sz w:val="24"/>
          <w:szCs w:val="24"/>
        </w:rPr>
        <w:t>е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подразделени</w:t>
      </w:r>
      <w:r w:rsidR="00E17F79">
        <w:rPr>
          <w:rStyle w:val="fontstyle11"/>
          <w:rFonts w:ascii="Times New Roman" w:hAnsi="Times New Roman"/>
          <w:sz w:val="24"/>
          <w:szCs w:val="24"/>
        </w:rPr>
        <w:t>е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321709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полномоченного органа</w:t>
      </w:r>
      <w:r w:rsidRPr="009314C4">
        <w:rPr>
          <w:rStyle w:val="fontstyle01"/>
          <w:rFonts w:ascii="Times New Roman" w:hAnsi="Times New Roman"/>
          <w:sz w:val="24"/>
          <w:szCs w:val="24"/>
        </w:rPr>
        <w:t>);</w:t>
      </w:r>
    </w:p>
    <w:p w:rsidR="00B87460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документов, необходимых для предоставления</w:t>
      </w:r>
      <w:r w:rsidR="005962FA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муниципальной</w:t>
      </w:r>
      <w:r w:rsidRPr="009314C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услуги;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B87460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порядка и сроков предоставления муниципальной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услуги;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порядка получения сведений о ходе рассмотрения уведомления о</w:t>
      </w:r>
      <w:r w:rsidR="00497B6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планируемом строительстве</w:t>
      </w:r>
      <w:r w:rsidRPr="009314C4">
        <w:rPr>
          <w:rStyle w:val="fontstyle01"/>
          <w:rFonts w:ascii="Times New Roman" w:hAnsi="Times New Roman"/>
          <w:sz w:val="24"/>
          <w:szCs w:val="24"/>
        </w:rPr>
        <w:t>;</w:t>
      </w:r>
      <w:r w:rsidR="0032170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должностных лиц, и принимаемых ими решений при предоставлении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муниципальной услуги.</w:t>
      </w:r>
    </w:p>
    <w:p w:rsidR="00497B69" w:rsidRDefault="00B447AD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 </w:t>
      </w:r>
      <w:r w:rsidR="009314C4" w:rsidRPr="009314C4">
        <w:rPr>
          <w:rStyle w:val="fontstyle11"/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</w:t>
      </w:r>
      <w:r w:rsidR="00497B6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9314C4" w:rsidRPr="009314C4">
        <w:rPr>
          <w:rStyle w:val="fontstyle11"/>
          <w:rFonts w:ascii="Times New Roman" w:hAnsi="Times New Roman"/>
          <w:sz w:val="24"/>
          <w:szCs w:val="24"/>
        </w:rPr>
        <w:t>осуществляется бесплатно.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При устном обращении </w:t>
      </w:r>
      <w:r w:rsidR="00321709">
        <w:rPr>
          <w:rStyle w:val="fontstyle11"/>
          <w:rFonts w:ascii="Times New Roman" w:hAnsi="Times New Roman"/>
          <w:sz w:val="24"/>
          <w:szCs w:val="24"/>
        </w:rPr>
        <w:t>з</w:t>
      </w:r>
      <w:r w:rsidRPr="009314C4">
        <w:rPr>
          <w:rStyle w:val="fontstyle11"/>
          <w:rFonts w:ascii="Times New Roman" w:hAnsi="Times New Roman"/>
          <w:sz w:val="24"/>
          <w:szCs w:val="24"/>
        </w:rPr>
        <w:t>аявителя (лично или по телефону) должностное</w:t>
      </w:r>
      <w:r w:rsidRPr="009314C4">
        <w:rPr>
          <w:color w:val="000000"/>
          <w:szCs w:val="24"/>
        </w:rPr>
        <w:br/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лицо </w:t>
      </w:r>
      <w:r w:rsidR="00321709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полномоченного органа, работник многофункционального центра,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информирует </w:t>
      </w:r>
      <w:proofErr w:type="gramStart"/>
      <w:r w:rsidRPr="009314C4">
        <w:rPr>
          <w:rStyle w:val="fontstyle11"/>
          <w:rFonts w:ascii="Times New Roman" w:hAnsi="Times New Roman"/>
          <w:sz w:val="24"/>
          <w:szCs w:val="24"/>
        </w:rPr>
        <w:t>обратившихся</w:t>
      </w:r>
      <w:proofErr w:type="gramEnd"/>
      <w:r w:rsidRPr="009314C4">
        <w:rPr>
          <w:rStyle w:val="fontstyle11"/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Ответ на телефонный звонок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должен начинаться с информации о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наименовании органа, в который позвонил </w:t>
      </w:r>
      <w:r w:rsidR="00321709">
        <w:rPr>
          <w:rStyle w:val="fontstyle11"/>
          <w:rFonts w:ascii="Times New Roman" w:hAnsi="Times New Roman"/>
          <w:sz w:val="24"/>
          <w:szCs w:val="24"/>
        </w:rPr>
        <w:t>з</w:t>
      </w:r>
      <w:r w:rsidRPr="009314C4">
        <w:rPr>
          <w:rStyle w:val="fontstyle11"/>
          <w:rFonts w:ascii="Times New Roman" w:hAnsi="Times New Roman"/>
          <w:sz w:val="24"/>
          <w:szCs w:val="24"/>
        </w:rPr>
        <w:t>аявитель, фамилии, имени, отчества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звонок.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Если должностное лицо </w:t>
      </w:r>
      <w:r w:rsidR="00321709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полномоченного органа не может самостоятельно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должностное </w:t>
      </w:r>
      <w:r w:rsidRPr="009314C4">
        <w:rPr>
          <w:rStyle w:val="fontstyle11"/>
          <w:rFonts w:ascii="Times New Roman" w:hAnsi="Times New Roman"/>
          <w:sz w:val="24"/>
          <w:szCs w:val="24"/>
        </w:rPr>
        <w:lastRenderedPageBreak/>
        <w:t>лицо или же обратившемуся лицу должен быть сообщен телефонный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номер, по которому можно будет получить необходимую информацию</w:t>
      </w:r>
      <w:r w:rsidR="00321709">
        <w:rPr>
          <w:rStyle w:val="fontstyle11"/>
          <w:rFonts w:ascii="Times New Roman" w:hAnsi="Times New Roman"/>
          <w:sz w:val="24"/>
          <w:szCs w:val="24"/>
        </w:rPr>
        <w:t>.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Pr="009314C4">
        <w:rPr>
          <w:color w:val="000000"/>
          <w:szCs w:val="24"/>
        </w:rPr>
        <w:br/>
      </w:r>
      <w:r w:rsidR="00321709">
        <w:rPr>
          <w:rStyle w:val="fontstyle11"/>
          <w:rFonts w:ascii="Times New Roman" w:hAnsi="Times New Roman"/>
          <w:sz w:val="24"/>
          <w:szCs w:val="24"/>
        </w:rPr>
        <w:t>з</w:t>
      </w:r>
      <w:r w:rsidRPr="009314C4">
        <w:rPr>
          <w:rStyle w:val="fontstyle11"/>
          <w:rFonts w:ascii="Times New Roman" w:hAnsi="Times New Roman"/>
          <w:sz w:val="24"/>
          <w:szCs w:val="24"/>
        </w:rPr>
        <w:t>аявителю один из следующих вариантов дальнейших действий: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изложить обращение в письменной форме;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Должностное лицо </w:t>
      </w:r>
      <w:r w:rsidR="00321709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полномоченного органа не вправе осуществлять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информирование, выходящее за рамки стандартных процедур и условий</w:t>
      </w:r>
      <w:r w:rsidR="0032170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предоставления муниципальной услуги, и влияющее прямо или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косвенно на принимаемое решение.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минут.</w:t>
      </w:r>
    </w:p>
    <w:p w:rsidR="00497B69" w:rsidRDefault="009314C4" w:rsidP="00240A43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По письменному обращению должностное лицо </w:t>
      </w:r>
      <w:r w:rsidR="00C91A78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полномоченного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органа, ответственный за предоставление муниципальной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услуги, подробно в письменной форме разъясняет гражданину сведения по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C91A78" w:rsidRPr="00C91A78">
        <w:rPr>
          <w:rStyle w:val="fontstyle11"/>
          <w:sz w:val="24"/>
          <w:szCs w:val="24"/>
        </w:rPr>
        <w:t>интересующим</w:t>
      </w:r>
      <w:r w:rsidR="00C91A78" w:rsidRPr="009314C4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вопросам в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порядке, установленном Федеральным законом от 2 мая 2006 г</w:t>
      </w:r>
      <w:r w:rsidR="00C91A78">
        <w:rPr>
          <w:rStyle w:val="fontstyle11"/>
          <w:rFonts w:ascii="Times New Roman" w:hAnsi="Times New Roman"/>
          <w:sz w:val="24"/>
          <w:szCs w:val="24"/>
        </w:rPr>
        <w:t>ода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 № 59</w:t>
      </w:r>
      <w:r w:rsidRPr="009314C4">
        <w:rPr>
          <w:rStyle w:val="fontstyle01"/>
          <w:rFonts w:ascii="Times New Roman" w:hAnsi="Times New Roman"/>
          <w:sz w:val="24"/>
          <w:szCs w:val="24"/>
        </w:rPr>
        <w:t>-</w:t>
      </w:r>
      <w:r w:rsidRPr="009314C4">
        <w:rPr>
          <w:rStyle w:val="fontstyle11"/>
          <w:rFonts w:ascii="Times New Roman" w:hAnsi="Times New Roman"/>
          <w:sz w:val="24"/>
          <w:szCs w:val="24"/>
        </w:rPr>
        <w:t>ФЗ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C91A78">
        <w:rPr>
          <w:szCs w:val="24"/>
        </w:rPr>
        <w:t>"</w:t>
      </w:r>
      <w:r w:rsidRPr="009314C4">
        <w:rPr>
          <w:rStyle w:val="fontstyle11"/>
          <w:rFonts w:ascii="Times New Roman" w:hAnsi="Times New Roman"/>
          <w:sz w:val="24"/>
          <w:szCs w:val="24"/>
        </w:rPr>
        <w:t>О порядке рассмотрения обращений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граждан Российской Федерации</w:t>
      </w:r>
      <w:r w:rsidR="00C91A78">
        <w:rPr>
          <w:szCs w:val="24"/>
        </w:rPr>
        <w:t>"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 (далее –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Федеральный закон № 59</w:t>
      </w:r>
      <w:r w:rsidRPr="009314C4">
        <w:rPr>
          <w:rStyle w:val="fontstyle01"/>
          <w:rFonts w:ascii="Times New Roman" w:hAnsi="Times New Roman"/>
          <w:sz w:val="24"/>
          <w:szCs w:val="24"/>
        </w:rPr>
        <w:t>-</w:t>
      </w:r>
      <w:r w:rsidRPr="009314C4">
        <w:rPr>
          <w:rStyle w:val="fontstyle11"/>
          <w:rFonts w:ascii="Times New Roman" w:hAnsi="Times New Roman"/>
          <w:sz w:val="24"/>
          <w:szCs w:val="24"/>
        </w:rPr>
        <w:t>ФЗ).</w:t>
      </w:r>
      <w:r w:rsidRPr="009314C4">
        <w:rPr>
          <w:color w:val="000000"/>
          <w:szCs w:val="24"/>
        </w:rPr>
        <w:br/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           </w:t>
      </w:r>
      <w:r w:rsidR="00B447AD">
        <w:rPr>
          <w:rStyle w:val="fontstyle11"/>
          <w:rFonts w:ascii="Times New Roman" w:hAnsi="Times New Roman"/>
          <w:sz w:val="24"/>
          <w:szCs w:val="24"/>
        </w:rPr>
        <w:t xml:space="preserve">8. </w:t>
      </w:r>
      <w:r w:rsidRPr="009314C4">
        <w:rPr>
          <w:rStyle w:val="fontstyle11"/>
          <w:rFonts w:ascii="Times New Roman" w:hAnsi="Times New Roman"/>
          <w:sz w:val="24"/>
          <w:szCs w:val="24"/>
        </w:rPr>
        <w:t>На Едином портале размещаются сведения, предусмотренные</w:t>
      </w:r>
      <w:r w:rsidR="00497B6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Положением о федеральной государственной информационной системе</w:t>
      </w:r>
      <w:r w:rsidR="00497B6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C91A78">
        <w:rPr>
          <w:szCs w:val="24"/>
        </w:rPr>
        <w:t>"</w:t>
      </w:r>
      <w:r w:rsidRPr="009314C4">
        <w:rPr>
          <w:rStyle w:val="fontstyle11"/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 w:rsidR="00C91A78">
        <w:rPr>
          <w:szCs w:val="24"/>
        </w:rPr>
        <w:t>"</w:t>
      </w:r>
      <w:r w:rsidRPr="009314C4">
        <w:rPr>
          <w:rStyle w:val="fontstyle11"/>
          <w:rFonts w:ascii="Times New Roman" w:hAnsi="Times New Roman"/>
          <w:sz w:val="24"/>
          <w:szCs w:val="24"/>
        </w:rPr>
        <w:t>,</w:t>
      </w:r>
      <w:r w:rsidR="00497B6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утвержденным </w:t>
      </w:r>
      <w:r w:rsidR="00E17F79">
        <w:rPr>
          <w:rStyle w:val="fontstyle11"/>
          <w:rFonts w:ascii="Times New Roman" w:hAnsi="Times New Roman"/>
          <w:sz w:val="24"/>
          <w:szCs w:val="24"/>
        </w:rPr>
        <w:t>П</w:t>
      </w:r>
      <w:r w:rsidRPr="009314C4">
        <w:rPr>
          <w:rStyle w:val="fontstyle11"/>
          <w:rFonts w:ascii="Times New Roman" w:hAnsi="Times New Roman"/>
          <w:sz w:val="24"/>
          <w:szCs w:val="24"/>
        </w:rPr>
        <w:t>остановлением Правительства Российской Федерации от 24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октября 2011 года № </w:t>
      </w:r>
      <w:r w:rsidRPr="009314C4">
        <w:rPr>
          <w:rStyle w:val="fontstyle01"/>
          <w:rFonts w:ascii="Times New Roman" w:hAnsi="Times New Roman"/>
          <w:sz w:val="24"/>
          <w:szCs w:val="24"/>
        </w:rPr>
        <w:t>861.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proofErr w:type="gramStart"/>
      <w:r w:rsidRPr="009314C4">
        <w:rPr>
          <w:rStyle w:val="fontstyle11"/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услуги осуществляется без выполнения заявителем каких</w:t>
      </w:r>
      <w:r w:rsidRPr="009314C4">
        <w:rPr>
          <w:rStyle w:val="fontstyle01"/>
          <w:rFonts w:ascii="Times New Roman" w:hAnsi="Times New Roman"/>
          <w:sz w:val="24"/>
          <w:szCs w:val="24"/>
        </w:rPr>
        <w:t>-</w:t>
      </w:r>
      <w:r w:rsidRPr="009314C4">
        <w:rPr>
          <w:rStyle w:val="fontstyle11"/>
          <w:rFonts w:ascii="Times New Roman" w:hAnsi="Times New Roman"/>
          <w:sz w:val="24"/>
          <w:szCs w:val="24"/>
        </w:rPr>
        <w:t>либо</w:t>
      </w:r>
      <w:r w:rsidR="00C91A78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требований, в том числе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без использования программного обеспечения, установка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которого на технические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средства заявителя требует заключения лицензионного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или иного соглашения с правообладателем программного обеспечения,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предусматривающего взимание платы, регистрацию или авторизацию заявителя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или предоставление им персональных данных.</w:t>
      </w:r>
      <w:proofErr w:type="gramEnd"/>
      <w:r w:rsidRPr="009314C4">
        <w:rPr>
          <w:color w:val="000000"/>
          <w:szCs w:val="24"/>
        </w:rPr>
        <w:br/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         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На официальном сайте </w:t>
      </w:r>
      <w:r w:rsidR="00172A1B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полномоченного органа, на стендах в местах</w:t>
      </w:r>
      <w:r w:rsidRPr="009314C4">
        <w:rPr>
          <w:color w:val="000000"/>
          <w:szCs w:val="24"/>
        </w:rPr>
        <w:br/>
      </w:r>
      <w:r w:rsidRPr="009314C4">
        <w:rPr>
          <w:rStyle w:val="fontstyle11"/>
          <w:rFonts w:ascii="Times New Roman" w:hAnsi="Times New Roman"/>
          <w:sz w:val="24"/>
          <w:szCs w:val="24"/>
        </w:rPr>
        <w:t>предоставления муниципальной услуги и в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о месте нахождения и графике работы </w:t>
      </w:r>
      <w:r w:rsidR="00E17F79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полномоченного органа и их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  <w:r w:rsidR="00497B69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 xml:space="preserve">справочные телефоны структурных подразделений </w:t>
      </w:r>
      <w:r w:rsidR="00172A1B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полномоченного органа,</w:t>
      </w:r>
      <w:r w:rsidRPr="009314C4">
        <w:rPr>
          <w:color w:val="000000"/>
          <w:szCs w:val="24"/>
        </w:rPr>
        <w:br/>
      </w:r>
      <w:r w:rsidRPr="009314C4">
        <w:rPr>
          <w:rStyle w:val="fontstyle11"/>
          <w:rFonts w:ascii="Times New Roman" w:hAnsi="Times New Roman"/>
          <w:sz w:val="24"/>
          <w:szCs w:val="24"/>
        </w:rPr>
        <w:t>ответственных за предоставление муниципальной услуги, в том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числе номер телефона</w:t>
      </w:r>
      <w:r w:rsidRPr="009314C4">
        <w:rPr>
          <w:rStyle w:val="fontstyle01"/>
          <w:rFonts w:ascii="Times New Roman" w:hAnsi="Times New Roman"/>
          <w:sz w:val="24"/>
          <w:szCs w:val="24"/>
        </w:rPr>
        <w:t>-</w:t>
      </w:r>
      <w:r w:rsidRPr="009314C4">
        <w:rPr>
          <w:rStyle w:val="fontstyle11"/>
          <w:rFonts w:ascii="Times New Roman" w:hAnsi="Times New Roman"/>
          <w:sz w:val="24"/>
          <w:szCs w:val="24"/>
        </w:rPr>
        <w:t>автоинформатора (при наличии);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497B69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обратной связи </w:t>
      </w:r>
      <w:r w:rsidR="00172A1B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полномоченного органа в сети </w:t>
      </w:r>
      <w:r w:rsidR="00172A1B">
        <w:rPr>
          <w:szCs w:val="24"/>
        </w:rPr>
        <w:t>"</w:t>
      </w:r>
      <w:r w:rsidRPr="009314C4">
        <w:rPr>
          <w:rStyle w:val="fontstyle11"/>
          <w:rFonts w:ascii="Times New Roman" w:hAnsi="Times New Roman"/>
          <w:sz w:val="24"/>
          <w:szCs w:val="24"/>
        </w:rPr>
        <w:t>Интернет</w:t>
      </w:r>
      <w:r w:rsidR="00172A1B">
        <w:rPr>
          <w:szCs w:val="24"/>
        </w:rPr>
        <w:t>"</w:t>
      </w:r>
      <w:r w:rsidRPr="009314C4">
        <w:rPr>
          <w:rStyle w:val="fontstyle11"/>
          <w:rFonts w:ascii="Times New Roman" w:hAnsi="Times New Roman"/>
          <w:sz w:val="24"/>
          <w:szCs w:val="24"/>
        </w:rPr>
        <w:t>.</w:t>
      </w:r>
      <w:r w:rsidR="00497B69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172A1B" w:rsidRDefault="00B447AD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9. </w:t>
      </w:r>
      <w:r w:rsidR="009314C4" w:rsidRPr="009314C4">
        <w:rPr>
          <w:rStyle w:val="fontstyle11"/>
          <w:rFonts w:ascii="Times New Roman" w:hAnsi="Times New Roman"/>
          <w:sz w:val="24"/>
          <w:szCs w:val="24"/>
        </w:rPr>
        <w:t xml:space="preserve">В залах ожидания </w:t>
      </w:r>
      <w:r w:rsidR="00172A1B">
        <w:rPr>
          <w:rStyle w:val="fontstyle11"/>
          <w:rFonts w:ascii="Times New Roman" w:hAnsi="Times New Roman"/>
          <w:sz w:val="24"/>
          <w:szCs w:val="24"/>
        </w:rPr>
        <w:t>у</w:t>
      </w:r>
      <w:r w:rsidR="009314C4" w:rsidRPr="009314C4">
        <w:rPr>
          <w:rStyle w:val="fontstyle11"/>
          <w:rFonts w:ascii="Times New Roman" w:hAnsi="Times New Roman"/>
          <w:sz w:val="24"/>
          <w:szCs w:val="24"/>
        </w:rPr>
        <w:t>полномоченного органа размещаются нормативные</w:t>
      </w:r>
      <w:r w:rsidR="009314C4" w:rsidRPr="009314C4">
        <w:rPr>
          <w:color w:val="000000"/>
          <w:szCs w:val="24"/>
        </w:rPr>
        <w:br/>
      </w:r>
      <w:r w:rsidR="009314C4" w:rsidRPr="009314C4">
        <w:rPr>
          <w:rStyle w:val="fontstyle11"/>
          <w:rFonts w:ascii="Times New Roman" w:hAnsi="Times New Roman"/>
          <w:sz w:val="24"/>
          <w:szCs w:val="24"/>
        </w:rPr>
        <w:t>правовые акты, регулирующие порядок предоставления муниципальной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9314C4" w:rsidRPr="009314C4">
        <w:rPr>
          <w:rStyle w:val="fontstyle11"/>
          <w:rFonts w:ascii="Times New Roman" w:hAnsi="Times New Roman"/>
          <w:sz w:val="24"/>
          <w:szCs w:val="24"/>
        </w:rPr>
        <w:t xml:space="preserve">услуги, в том числе </w:t>
      </w:r>
      <w:r w:rsidR="00172A1B">
        <w:rPr>
          <w:rStyle w:val="fontstyle11"/>
          <w:rFonts w:ascii="Times New Roman" w:hAnsi="Times New Roman"/>
          <w:sz w:val="24"/>
          <w:szCs w:val="24"/>
        </w:rPr>
        <w:t>а</w:t>
      </w:r>
      <w:r w:rsidR="009314C4" w:rsidRPr="009314C4">
        <w:rPr>
          <w:rStyle w:val="fontstyle11"/>
          <w:rFonts w:ascii="Times New Roman" w:hAnsi="Times New Roman"/>
          <w:sz w:val="24"/>
          <w:szCs w:val="24"/>
        </w:rPr>
        <w:t>дминистративный регламент, которые по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9314C4" w:rsidRPr="009314C4">
        <w:rPr>
          <w:rStyle w:val="fontstyle11"/>
          <w:rFonts w:ascii="Times New Roman" w:hAnsi="Times New Roman"/>
          <w:sz w:val="24"/>
          <w:szCs w:val="24"/>
        </w:rPr>
        <w:t>требованию заявителя предоставляются ему для ознакомления.</w:t>
      </w:r>
    </w:p>
    <w:p w:rsidR="00172A1B" w:rsidRDefault="009314C4" w:rsidP="00240A43">
      <w:pPr>
        <w:ind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Размещение информации о порядке предоставления муниципальной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услуги на информационных стендах в помещении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многофункционального центра осуществляется в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соответствии с соглашением,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заключенным между многофункциональным центром и </w:t>
      </w:r>
      <w:r w:rsidR="00172A1B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полномоченным органом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 xml:space="preserve">с учетом требований к информированию, установленных </w:t>
      </w:r>
      <w:r w:rsidR="00172A1B">
        <w:rPr>
          <w:rStyle w:val="fontstyle11"/>
          <w:rFonts w:ascii="Times New Roman" w:hAnsi="Times New Roman"/>
          <w:sz w:val="24"/>
          <w:szCs w:val="24"/>
        </w:rPr>
        <w:t>а</w:t>
      </w:r>
      <w:r w:rsidRPr="009314C4">
        <w:rPr>
          <w:rStyle w:val="fontstyle11"/>
          <w:rFonts w:ascii="Times New Roman" w:hAnsi="Times New Roman"/>
          <w:sz w:val="24"/>
          <w:szCs w:val="24"/>
        </w:rPr>
        <w:t>дминистративным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регламентом.</w:t>
      </w:r>
      <w:r w:rsidR="00172A1B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9314C4" w:rsidRPr="009314C4" w:rsidRDefault="009314C4" w:rsidP="00240A43">
      <w:pPr>
        <w:ind w:firstLine="709"/>
        <w:jc w:val="both"/>
        <w:rPr>
          <w:szCs w:val="24"/>
        </w:rPr>
      </w:pPr>
      <w:r w:rsidRPr="009314C4">
        <w:rPr>
          <w:rStyle w:val="fontstyle11"/>
          <w:rFonts w:ascii="Times New Roman" w:hAnsi="Times New Roman"/>
          <w:sz w:val="24"/>
          <w:szCs w:val="24"/>
        </w:rPr>
        <w:t>Информация о ходе рассмотрения уведомления о планируемом</w:t>
      </w:r>
      <w:r w:rsidRPr="009314C4">
        <w:rPr>
          <w:color w:val="000000"/>
          <w:szCs w:val="24"/>
        </w:rPr>
        <w:br/>
      </w:r>
      <w:r w:rsidRPr="009314C4">
        <w:rPr>
          <w:rStyle w:val="fontstyle11"/>
          <w:rFonts w:ascii="Times New Roman" w:hAnsi="Times New Roman"/>
          <w:sz w:val="24"/>
          <w:szCs w:val="24"/>
        </w:rPr>
        <w:t>строительстве и о результатах</w:t>
      </w:r>
      <w:r w:rsidR="00A6603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предоставления муниципальной услуги может быть получена</w:t>
      </w:r>
      <w:r w:rsidR="00A66039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заявителем (его представителем) в личном кабинете на Едином портале</w:t>
      </w:r>
      <w:r w:rsidRPr="009314C4">
        <w:rPr>
          <w:rStyle w:val="fontstyle01"/>
          <w:rFonts w:ascii="Times New Roman" w:hAnsi="Times New Roman"/>
          <w:sz w:val="24"/>
          <w:szCs w:val="24"/>
        </w:rPr>
        <w:t>,</w:t>
      </w:r>
      <w:r w:rsidR="00A6603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9314C4">
        <w:rPr>
          <w:rStyle w:val="fontstyle11"/>
          <w:rFonts w:ascii="Times New Roman" w:hAnsi="Times New Roman"/>
          <w:sz w:val="24"/>
          <w:szCs w:val="24"/>
        </w:rPr>
        <w:t>региональном портале, а также в соответствующем структурном подразделении</w:t>
      </w:r>
      <w:r w:rsidRPr="009314C4">
        <w:rPr>
          <w:color w:val="000000"/>
          <w:szCs w:val="24"/>
        </w:rPr>
        <w:br/>
      </w:r>
      <w:r w:rsidR="00172A1B">
        <w:rPr>
          <w:rStyle w:val="fontstyle11"/>
          <w:rFonts w:ascii="Times New Roman" w:hAnsi="Times New Roman"/>
          <w:sz w:val="24"/>
          <w:szCs w:val="24"/>
        </w:rPr>
        <w:t>у</w:t>
      </w:r>
      <w:r w:rsidRPr="009314C4">
        <w:rPr>
          <w:rStyle w:val="fontstyle11"/>
          <w:rFonts w:ascii="Times New Roman" w:hAnsi="Times New Roman"/>
          <w:sz w:val="24"/>
          <w:szCs w:val="24"/>
        </w:rPr>
        <w:t>полномоченного органа при обращении заявителя лично, по телефону</w:t>
      </w:r>
      <w:r w:rsidRPr="009314C4">
        <w:rPr>
          <w:color w:val="000000"/>
          <w:szCs w:val="24"/>
        </w:rPr>
        <w:br/>
      </w:r>
      <w:r w:rsidRPr="009314C4">
        <w:rPr>
          <w:rStyle w:val="fontstyle11"/>
          <w:rFonts w:ascii="Times New Roman" w:hAnsi="Times New Roman"/>
          <w:sz w:val="24"/>
          <w:szCs w:val="24"/>
        </w:rPr>
        <w:t>посредством электронной почты.</w:t>
      </w:r>
    </w:p>
    <w:p w:rsidR="009314C4" w:rsidRPr="009314C4" w:rsidRDefault="009314C4" w:rsidP="00240A43">
      <w:pPr>
        <w:ind w:firstLine="709"/>
        <w:jc w:val="both"/>
        <w:rPr>
          <w:szCs w:val="24"/>
        </w:rPr>
      </w:pPr>
    </w:p>
    <w:p w:rsidR="00A20540" w:rsidRPr="00534FF7" w:rsidRDefault="00A20540" w:rsidP="00AE519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534FF7">
        <w:rPr>
          <w:b/>
          <w:szCs w:val="24"/>
        </w:rPr>
        <w:lastRenderedPageBreak/>
        <w:t>Раздел II. СТАНДАРТ ПРЕДОСТАВЛЕНИЯ МУНИЦИПАЛЬНОЙ УСЛУГИ</w:t>
      </w:r>
    </w:p>
    <w:p w:rsidR="00A20540" w:rsidRPr="00534FF7" w:rsidRDefault="00A20540" w:rsidP="00AE5195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A20540" w:rsidRDefault="00A20540" w:rsidP="00AE5195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bookmarkStart w:id="1" w:name="Par146"/>
      <w:bookmarkEnd w:id="1"/>
      <w:r w:rsidRPr="00534FF7">
        <w:rPr>
          <w:b/>
          <w:szCs w:val="24"/>
        </w:rPr>
        <w:t>Глава 4. НАИМЕНОВАНИЕ МУНИЦИПАЛЬНОЙ УСЛУГИ</w:t>
      </w:r>
    </w:p>
    <w:p w:rsidR="00B447AD" w:rsidRDefault="00B447AD" w:rsidP="00AE5195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B114D2" w:rsidRDefault="00B114D2" w:rsidP="00AE5195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B447AD" w:rsidRPr="00B447AD" w:rsidRDefault="00B447AD" w:rsidP="00B447A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Cs w:val="24"/>
        </w:rPr>
      </w:pPr>
      <w:r>
        <w:rPr>
          <w:color w:val="000000"/>
          <w:szCs w:val="24"/>
        </w:rPr>
        <w:t xml:space="preserve">10. </w:t>
      </w:r>
      <w:proofErr w:type="gramStart"/>
      <w:r>
        <w:rPr>
          <w:color w:val="000000"/>
          <w:szCs w:val="24"/>
        </w:rPr>
        <w:t xml:space="preserve">Под </w:t>
      </w:r>
      <w:r w:rsidRPr="00B447AD">
        <w:rPr>
          <w:color w:val="000000"/>
          <w:szCs w:val="24"/>
        </w:rPr>
        <w:t>муниципальной услуг</w:t>
      </w:r>
      <w:r>
        <w:rPr>
          <w:color w:val="000000"/>
          <w:szCs w:val="24"/>
        </w:rPr>
        <w:t>ой</w:t>
      </w:r>
      <w:r w:rsidRPr="00B447AD">
        <w:rPr>
          <w:color w:val="000000"/>
          <w:szCs w:val="24"/>
        </w:rPr>
        <w:t xml:space="preserve"> - </w:t>
      </w:r>
      <w:r>
        <w:rPr>
          <w:szCs w:val="24"/>
        </w:rPr>
        <w:t>"</w:t>
      </w:r>
      <w:r w:rsidRPr="00B447AD">
        <w:rPr>
          <w:color w:val="000000"/>
          <w:szCs w:val="24"/>
        </w:rPr>
        <w:t>Направление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уведомления о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соответствии указанных в уведомлении о планируемом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строительстве параметров объекта индивидуального жилищного строительства или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садового дома установленным параметрам и допустимости размещения объекта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индивидуального жилищного строительства или садового дома на земельном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участке</w:t>
      </w:r>
      <w:r>
        <w:rPr>
          <w:szCs w:val="24"/>
        </w:rPr>
        <w:t>"</w:t>
      </w:r>
      <w:r w:rsidRPr="00B447AD">
        <w:rPr>
          <w:color w:val="000000"/>
          <w:szCs w:val="24"/>
        </w:rPr>
        <w:t xml:space="preserve"> </w:t>
      </w:r>
      <w:r w:rsidR="008603DF">
        <w:rPr>
          <w:color w:val="000000"/>
          <w:szCs w:val="24"/>
        </w:rPr>
        <w:t>понимается н</w:t>
      </w:r>
      <w:r w:rsidRPr="00B447AD">
        <w:rPr>
          <w:color w:val="000000"/>
          <w:szCs w:val="24"/>
        </w:rPr>
        <w:t>аправление уведомления о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соответствии указанных в уведомлении о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планируемом строительстве или реконструкции объекта индивидуального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жилищного строительства или садового дома параметров объекта индивидуального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жилищного</w:t>
      </w:r>
      <w:proofErr w:type="gramEnd"/>
      <w:r w:rsidRPr="00B447AD">
        <w:rPr>
          <w:color w:val="000000"/>
          <w:szCs w:val="24"/>
        </w:rPr>
        <w:t xml:space="preserve"> </w:t>
      </w:r>
      <w:proofErr w:type="gramStart"/>
      <w:r w:rsidRPr="00B447AD">
        <w:rPr>
          <w:color w:val="000000"/>
          <w:szCs w:val="24"/>
        </w:rPr>
        <w:t>строительства или садового дома установленным параметрам и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допустимости размещения объекта индивидуального жилищного строительства</w:t>
      </w:r>
      <w:r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или садового дома на земельном участке либо несоответствии указанных</w:t>
      </w:r>
      <w:r w:rsidR="008603DF"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в</w:t>
      </w:r>
      <w:r w:rsidR="008603DF">
        <w:rPr>
          <w:color w:val="000000"/>
          <w:szCs w:val="24"/>
        </w:rPr>
        <w:t xml:space="preserve"> </w:t>
      </w:r>
      <w:r w:rsidRPr="00B447AD">
        <w:rPr>
          <w:color w:val="000000"/>
          <w:szCs w:val="24"/>
        </w:rPr>
        <w:t>уведомлении о планируемом строительстве или реконструкции объекта</w:t>
      </w:r>
      <w:r w:rsidRPr="00B447AD">
        <w:rPr>
          <w:color w:val="000000"/>
          <w:szCs w:val="24"/>
        </w:rPr>
        <w:br/>
        <w:t>индивидуального жилищного строительства или садового дома параметров объекта</w:t>
      </w:r>
      <w:r w:rsidRPr="00B447AD">
        <w:rPr>
          <w:color w:val="000000"/>
          <w:szCs w:val="24"/>
        </w:rPr>
        <w:br/>
        <w:t>индивидуального жилищного строительства или садового дома установленным</w:t>
      </w:r>
      <w:r w:rsidRPr="00B447AD">
        <w:rPr>
          <w:color w:val="000000"/>
          <w:szCs w:val="24"/>
        </w:rPr>
        <w:br/>
        <w:t>параметрам и (или) недопустимости размещения объекта индивидуального</w:t>
      </w:r>
      <w:r w:rsidRPr="00B447AD">
        <w:rPr>
          <w:color w:val="000000"/>
          <w:szCs w:val="24"/>
        </w:rPr>
        <w:br/>
        <w:t>жилищного строительства или садового дома на земельном участке</w:t>
      </w:r>
      <w:proofErr w:type="gramEnd"/>
      <w:r w:rsidRPr="00B447AD">
        <w:rPr>
          <w:color w:val="000000"/>
          <w:szCs w:val="24"/>
        </w:rPr>
        <w:t>) (далее -</w:t>
      </w:r>
      <w:r w:rsidRPr="00B447AD">
        <w:rPr>
          <w:color w:val="000000"/>
          <w:szCs w:val="24"/>
        </w:rPr>
        <w:br/>
        <w:t>услуга).</w:t>
      </w:r>
    </w:p>
    <w:p w:rsidR="001C1BB7" w:rsidRPr="0044698F" w:rsidRDefault="001C1BB7" w:rsidP="00A20540">
      <w:pPr>
        <w:pStyle w:val="ConsPlusNormal"/>
        <w:ind w:left="709"/>
        <w:jc w:val="both"/>
      </w:pPr>
    </w:p>
    <w:p w:rsidR="008B7DD7" w:rsidRPr="008603DF" w:rsidRDefault="008B7DD7" w:rsidP="008603D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20540" w:rsidRPr="00534FF7" w:rsidRDefault="00A20540" w:rsidP="001C1BB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 w:rsidR="00B87460">
        <w:rPr>
          <w:b/>
          <w:szCs w:val="24"/>
        </w:rPr>
        <w:t>5</w:t>
      </w:r>
      <w:r w:rsidRPr="00534FF7">
        <w:rPr>
          <w:b/>
          <w:szCs w:val="24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A20540" w:rsidRDefault="00A20540" w:rsidP="00A20540">
      <w:pPr>
        <w:widowControl w:val="0"/>
        <w:autoSpaceDE w:val="0"/>
        <w:autoSpaceDN w:val="0"/>
        <w:adjustRightInd w:val="0"/>
        <w:ind w:left="709"/>
        <w:jc w:val="center"/>
        <w:rPr>
          <w:szCs w:val="24"/>
        </w:rPr>
      </w:pPr>
    </w:p>
    <w:p w:rsidR="00B114D2" w:rsidRPr="0044698F" w:rsidRDefault="00B114D2" w:rsidP="00A20540">
      <w:pPr>
        <w:widowControl w:val="0"/>
        <w:autoSpaceDE w:val="0"/>
        <w:autoSpaceDN w:val="0"/>
        <w:adjustRightInd w:val="0"/>
        <w:ind w:left="709"/>
        <w:jc w:val="center"/>
        <w:rPr>
          <w:szCs w:val="24"/>
        </w:rPr>
      </w:pPr>
    </w:p>
    <w:p w:rsidR="00A20540" w:rsidRPr="00193B37" w:rsidRDefault="00734A69" w:rsidP="001C1BB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</w:t>
      </w:r>
      <w:r w:rsidR="008962CE">
        <w:rPr>
          <w:szCs w:val="24"/>
        </w:rPr>
        <w:t>1</w:t>
      </w:r>
      <w:r w:rsidR="00A20540" w:rsidRPr="0044698F">
        <w:rPr>
          <w:szCs w:val="24"/>
        </w:rPr>
        <w:t>. Предоставление муниципальной услуги осуществляется в соответствии с законодательством.</w:t>
      </w:r>
    </w:p>
    <w:p w:rsidR="00A20540" w:rsidRPr="00193B37" w:rsidRDefault="00734A69" w:rsidP="001C1BB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93B37">
        <w:rPr>
          <w:szCs w:val="24"/>
        </w:rPr>
        <w:t>1</w:t>
      </w:r>
      <w:r w:rsidR="008962CE">
        <w:rPr>
          <w:szCs w:val="24"/>
        </w:rPr>
        <w:t>2</w:t>
      </w:r>
      <w:r w:rsidR="00A20540" w:rsidRPr="00193B37">
        <w:rPr>
          <w:szCs w:val="24"/>
        </w:rPr>
        <w:t>. Правовой основой предоставления муниципальной услуги являются следующие нормативные правовые акты</w:t>
      </w:r>
      <w:r w:rsidR="00193B37" w:rsidRPr="00193B37">
        <w:rPr>
          <w:color w:val="000000"/>
          <w:szCs w:val="24"/>
        </w:rPr>
        <w:t>, регулирующ</w:t>
      </w:r>
      <w:r w:rsidR="00193B37">
        <w:rPr>
          <w:color w:val="000000"/>
          <w:szCs w:val="24"/>
        </w:rPr>
        <w:t>ие</w:t>
      </w:r>
      <w:r w:rsidR="00193B37" w:rsidRPr="00193B37">
        <w:rPr>
          <w:color w:val="000000"/>
          <w:szCs w:val="24"/>
        </w:rPr>
        <w:t xml:space="preserve"> предоставление</w:t>
      </w:r>
      <w:r w:rsidR="00193B37">
        <w:rPr>
          <w:color w:val="000000"/>
          <w:szCs w:val="24"/>
        </w:rPr>
        <w:t xml:space="preserve"> </w:t>
      </w:r>
      <w:r w:rsidR="00193B37" w:rsidRPr="00193B37">
        <w:rPr>
          <w:color w:val="000000"/>
          <w:szCs w:val="24"/>
        </w:rPr>
        <w:t>муниципальной услуги</w:t>
      </w:r>
      <w:r w:rsidR="00A20540" w:rsidRPr="00193B37">
        <w:rPr>
          <w:szCs w:val="24"/>
        </w:rPr>
        <w:t>:</w:t>
      </w:r>
    </w:p>
    <w:p w:rsidR="006C3E07" w:rsidRPr="00FB6CFF" w:rsidRDefault="006C3E07" w:rsidP="006C3E0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</w:t>
      </w:r>
      <w:r w:rsidRPr="00FB6CFF">
        <w:rPr>
          <w:szCs w:val="24"/>
        </w:rPr>
        <w:t>) Конституция Российской Федерации;</w:t>
      </w:r>
    </w:p>
    <w:p w:rsidR="006C3E07" w:rsidRPr="00FB6CFF" w:rsidRDefault="006C3E07" w:rsidP="006C3E0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D14">
        <w:rPr>
          <w:szCs w:val="24"/>
        </w:rPr>
        <w:t>2)</w:t>
      </w:r>
      <w:r w:rsidRPr="00FB6CFF">
        <w:rPr>
          <w:rFonts w:ascii="Calibri" w:hAnsi="Calibri"/>
          <w:szCs w:val="24"/>
        </w:rPr>
        <w:t xml:space="preserve"> </w:t>
      </w:r>
      <w:r w:rsidRPr="00FB6CFF">
        <w:rPr>
          <w:szCs w:val="24"/>
        </w:rPr>
        <w:t>Градостроительный кодекс Российской Федерации;</w:t>
      </w:r>
    </w:p>
    <w:p w:rsidR="006C3E07" w:rsidRPr="00FB6CFF" w:rsidRDefault="006C3E07" w:rsidP="006C3E07">
      <w:pPr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3</w:t>
      </w:r>
      <w:r w:rsidRPr="009A62F1">
        <w:rPr>
          <w:szCs w:val="24"/>
          <w:lang w:eastAsia="en-US"/>
        </w:rPr>
        <w:t>)</w:t>
      </w:r>
      <w:r w:rsidRPr="00FB6CFF">
        <w:rPr>
          <w:szCs w:val="24"/>
          <w:lang w:eastAsia="en-US"/>
        </w:rPr>
        <w:t xml:space="preserve"> Федеральный закон от </w:t>
      </w:r>
      <w:r w:rsidR="00BC775A">
        <w:rPr>
          <w:szCs w:val="24"/>
          <w:lang w:eastAsia="en-US"/>
        </w:rPr>
        <w:t>06.10.</w:t>
      </w:r>
      <w:r w:rsidRPr="00FB6CFF">
        <w:rPr>
          <w:szCs w:val="24"/>
          <w:lang w:eastAsia="en-US"/>
        </w:rPr>
        <w:t xml:space="preserve">2003 № 131-ФЗ </w:t>
      </w:r>
      <w:r>
        <w:rPr>
          <w:szCs w:val="24"/>
          <w:lang w:eastAsia="en-US"/>
        </w:rPr>
        <w:t>"</w:t>
      </w:r>
      <w:r w:rsidRPr="00FB6CFF">
        <w:rPr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Cs w:val="24"/>
          <w:lang w:eastAsia="en-US"/>
        </w:rPr>
        <w:t>"</w:t>
      </w:r>
      <w:r w:rsidRPr="00FB6CFF">
        <w:rPr>
          <w:szCs w:val="24"/>
          <w:lang w:eastAsia="en-US"/>
        </w:rPr>
        <w:t>;</w:t>
      </w:r>
    </w:p>
    <w:p w:rsidR="006C3E07" w:rsidRPr="00963742" w:rsidRDefault="006C3E07" w:rsidP="009D7307">
      <w:pPr>
        <w:pStyle w:val="a4"/>
        <w:ind w:firstLine="708"/>
        <w:jc w:val="both"/>
      </w:pPr>
      <w:r>
        <w:t>4</w:t>
      </w:r>
      <w:r w:rsidRPr="00963742">
        <w:t xml:space="preserve">) Федеральный </w:t>
      </w:r>
      <w:hyperlink r:id="rId11" w:history="1">
        <w:r w:rsidRPr="00963742">
          <w:t>закон</w:t>
        </w:r>
      </w:hyperlink>
      <w:r w:rsidRPr="00963742">
        <w:t xml:space="preserve"> от </w:t>
      </w:r>
      <w:r w:rsidR="00BC775A">
        <w:t>27.07.</w:t>
      </w:r>
      <w:r w:rsidRPr="00963742">
        <w:t xml:space="preserve">2010 </w:t>
      </w:r>
      <w:r>
        <w:t>№</w:t>
      </w:r>
      <w:r w:rsidRPr="00963742">
        <w:t xml:space="preserve"> 210-ФЗ "Об организации предоставления государственных и муниципальных услуг" (далее - Федеральный закон от 27 июля 2010 г. </w:t>
      </w:r>
      <w:r>
        <w:t>№</w:t>
      </w:r>
      <w:r w:rsidRPr="00963742">
        <w:t xml:space="preserve"> 210-ФЗ);</w:t>
      </w:r>
    </w:p>
    <w:p w:rsidR="006C3E07" w:rsidRPr="009A62F1" w:rsidRDefault="006C3E07" w:rsidP="009D7307">
      <w:pPr>
        <w:pStyle w:val="a4"/>
        <w:ind w:firstLine="708"/>
        <w:jc w:val="both"/>
        <w:rPr>
          <w:lang w:eastAsia="en-US"/>
        </w:rPr>
      </w:pPr>
      <w:r>
        <w:rPr>
          <w:lang w:eastAsia="en-US"/>
        </w:rPr>
        <w:t>5</w:t>
      </w:r>
      <w:r w:rsidRPr="00963742">
        <w:rPr>
          <w:lang w:eastAsia="en-US"/>
        </w:rPr>
        <w:t xml:space="preserve">) Распоряжение Правительства Российской Федерации от </w:t>
      </w:r>
      <w:r w:rsidR="00BC775A">
        <w:rPr>
          <w:lang w:eastAsia="en-US"/>
        </w:rPr>
        <w:t>17.12.</w:t>
      </w:r>
      <w:r w:rsidRPr="00963742">
        <w:rPr>
          <w:lang w:eastAsia="en-US"/>
        </w:rPr>
        <w:t>2009 № 1993-р "Об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lang w:eastAsia="en-US"/>
        </w:rPr>
        <w:t>"</w:t>
      </w:r>
      <w:r w:rsidRPr="00963742">
        <w:rPr>
          <w:lang w:eastAsia="en-US"/>
        </w:rPr>
        <w:t>;</w:t>
      </w:r>
    </w:p>
    <w:p w:rsidR="00E65910" w:rsidRPr="008131FF" w:rsidRDefault="006C3E07" w:rsidP="009D7307">
      <w:pPr>
        <w:pStyle w:val="a4"/>
        <w:ind w:firstLine="708"/>
        <w:jc w:val="both"/>
      </w:pPr>
      <w:r w:rsidRPr="00E65910">
        <w:rPr>
          <w:lang w:eastAsia="en-US"/>
        </w:rPr>
        <w:t xml:space="preserve">6) </w:t>
      </w:r>
      <w:hyperlink r:id="rId12" w:history="1">
        <w:r w:rsidR="00E65910" w:rsidRPr="00E65910">
          <w:t>приказ</w:t>
        </w:r>
      </w:hyperlink>
      <w:r w:rsidR="00E65910" w:rsidRPr="00E65910">
        <w:t xml:space="preserve"> Министерства строительства и жилищно-коммунального хозяйства Российской Федерации</w:t>
      </w:r>
      <w:r w:rsidR="00E65910" w:rsidRPr="008131FF">
        <w:rPr>
          <w:color w:val="000000"/>
        </w:rPr>
        <w:t xml:space="preserve"> от 19 сентября 2018 года N 591/</w:t>
      </w:r>
      <w:proofErr w:type="spellStart"/>
      <w:proofErr w:type="gramStart"/>
      <w:r w:rsidR="00E65910" w:rsidRPr="008131FF">
        <w:rPr>
          <w:color w:val="000000"/>
        </w:rPr>
        <w:t>пр</w:t>
      </w:r>
      <w:proofErr w:type="spellEnd"/>
      <w:proofErr w:type="gramEnd"/>
      <w:r w:rsidR="00E65910" w:rsidRPr="008131FF">
        <w:rPr>
          <w:color w:val="000000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E65910" w:rsidRPr="009D7307" w:rsidRDefault="00E65910" w:rsidP="009D7307">
      <w:pPr>
        <w:pStyle w:val="a4"/>
        <w:ind w:firstLine="708"/>
        <w:jc w:val="both"/>
      </w:pPr>
      <w:r w:rsidRPr="009D7307">
        <w:t xml:space="preserve">7) Федеральный </w:t>
      </w:r>
      <w:hyperlink r:id="rId13" w:history="1">
        <w:r w:rsidRPr="008123B9">
          <w:rPr>
            <w:rStyle w:val="ad"/>
            <w:color w:val="auto"/>
            <w:u w:val="none"/>
          </w:rPr>
          <w:t>закон</w:t>
        </w:r>
      </w:hyperlink>
      <w:r w:rsidRPr="008123B9">
        <w:t xml:space="preserve"> </w:t>
      </w:r>
      <w:r w:rsidRPr="009D7307">
        <w:t>от</w:t>
      </w:r>
      <w:r w:rsidR="009D7307" w:rsidRPr="009D7307">
        <w:t xml:space="preserve"> 26 июня 2002 года </w:t>
      </w:r>
      <w:r w:rsidRPr="009D7307">
        <w:t>№</w:t>
      </w:r>
      <w:r w:rsidR="009D7307" w:rsidRPr="009D7307">
        <w:t xml:space="preserve"> 73-ФЗ</w:t>
      </w:r>
      <w:r w:rsidRPr="009D7307">
        <w:t xml:space="preserve"> "Об объектах культурного наследия (памятниках истории и культуры) народов Российской Федерации";</w:t>
      </w:r>
    </w:p>
    <w:p w:rsidR="001C40BE" w:rsidRDefault="009D7307" w:rsidP="009D7307">
      <w:pPr>
        <w:pStyle w:val="a4"/>
        <w:ind w:firstLine="708"/>
        <w:jc w:val="both"/>
      </w:pPr>
      <w:r>
        <w:t>8</w:t>
      </w:r>
      <w:r w:rsidR="001C40BE" w:rsidRPr="003C3D14">
        <w:t xml:space="preserve">) </w:t>
      </w:r>
      <w:r w:rsidR="001C40BE" w:rsidRPr="003C3D14">
        <w:rPr>
          <w:color w:val="000000"/>
          <w:shd w:val="clear" w:color="auto" w:fill="FFFFFF"/>
        </w:rPr>
        <w:t xml:space="preserve">Закон Иркутской области от </w:t>
      </w:r>
      <w:r w:rsidR="00BC775A">
        <w:rPr>
          <w:color w:val="000000"/>
          <w:shd w:val="clear" w:color="auto" w:fill="FFFFFF"/>
        </w:rPr>
        <w:t>03.11.</w:t>
      </w:r>
      <w:r w:rsidR="001C40BE" w:rsidRPr="003C3D14">
        <w:rPr>
          <w:color w:val="000000"/>
          <w:shd w:val="clear" w:color="auto" w:fill="FFFFFF"/>
        </w:rPr>
        <w:t xml:space="preserve">2016 № 96-ОЗ "О закреплении за сельскими поселениями Иркутской области вопросов местного значения" </w:t>
      </w:r>
      <w:r w:rsidR="001C40BE" w:rsidRPr="003C3D14">
        <w:t>(Ведомости ЗС Иркутской области, №</w:t>
      </w:r>
      <w:r w:rsidR="001C40BE">
        <w:t xml:space="preserve"> </w:t>
      </w:r>
      <w:r w:rsidR="001C40BE" w:rsidRPr="003C3D14">
        <w:t>43 от 09.11.2016г., "Областная" №</w:t>
      </w:r>
      <w:r w:rsidR="001C40BE">
        <w:t xml:space="preserve"> </w:t>
      </w:r>
      <w:r w:rsidR="001C40BE" w:rsidRPr="003C3D14">
        <w:t>129 от 21.11.2016);</w:t>
      </w:r>
    </w:p>
    <w:p w:rsidR="00F66EFF" w:rsidRPr="003C3D14" w:rsidRDefault="009D7307" w:rsidP="008123B9">
      <w:pPr>
        <w:pStyle w:val="a4"/>
        <w:ind w:firstLine="708"/>
        <w:jc w:val="both"/>
      </w:pPr>
      <w:r>
        <w:rPr>
          <w:lang w:eastAsia="en-US"/>
        </w:rPr>
        <w:lastRenderedPageBreak/>
        <w:t>9</w:t>
      </w:r>
      <w:r w:rsidR="00F66EFF" w:rsidRPr="003C3D14">
        <w:rPr>
          <w:lang w:eastAsia="en-US"/>
        </w:rPr>
        <w:t xml:space="preserve">) </w:t>
      </w:r>
      <w:r w:rsidR="00F66EFF" w:rsidRPr="003C3D14">
        <w:t>Устав муниципального образования "</w:t>
      </w:r>
      <w:proofErr w:type="spellStart"/>
      <w:r w:rsidR="00F66EFF" w:rsidRPr="003C3D14">
        <w:t>Тайшетский</w:t>
      </w:r>
      <w:proofErr w:type="spellEnd"/>
      <w:r w:rsidR="00F66EFF" w:rsidRPr="003C3D14">
        <w:t xml:space="preserve"> район" ("</w:t>
      </w:r>
      <w:proofErr w:type="spellStart"/>
      <w:r w:rsidR="00F66EFF" w:rsidRPr="003C3D14">
        <w:t>Бирюсинская</w:t>
      </w:r>
      <w:proofErr w:type="spellEnd"/>
      <w:r w:rsidR="00F66EFF" w:rsidRPr="003C3D14">
        <w:t xml:space="preserve"> новь" 05.08.2005, №</w:t>
      </w:r>
      <w:r w:rsidR="00F66EFF">
        <w:t xml:space="preserve"> </w:t>
      </w:r>
      <w:r w:rsidR="00F66EFF" w:rsidRPr="003C3D14">
        <w:t>31 (9746);</w:t>
      </w:r>
    </w:p>
    <w:p w:rsidR="00F66EFF" w:rsidRDefault="008962CE" w:rsidP="00F66EF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10</w:t>
      </w:r>
      <w:r w:rsidR="00F66EFF" w:rsidRPr="003C3D14">
        <w:rPr>
          <w:szCs w:val="24"/>
        </w:rPr>
        <w:t>) Порядок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="00F66EFF" w:rsidRPr="003C3D14">
        <w:rPr>
          <w:szCs w:val="24"/>
        </w:rPr>
        <w:t>Тайшетский</w:t>
      </w:r>
      <w:proofErr w:type="spellEnd"/>
      <w:r w:rsidR="00F66EFF" w:rsidRPr="003C3D14">
        <w:rPr>
          <w:szCs w:val="24"/>
        </w:rPr>
        <w:t xml:space="preserve"> район", утвержденный постановлением администрации </w:t>
      </w:r>
      <w:proofErr w:type="spellStart"/>
      <w:r w:rsidR="00F66EFF" w:rsidRPr="003C3D14">
        <w:rPr>
          <w:szCs w:val="24"/>
        </w:rPr>
        <w:t>Тайшетского</w:t>
      </w:r>
      <w:proofErr w:type="spellEnd"/>
      <w:r w:rsidR="00F66EFF" w:rsidRPr="003C3D14">
        <w:rPr>
          <w:szCs w:val="24"/>
        </w:rPr>
        <w:t xml:space="preserve"> района от 9</w:t>
      </w:r>
      <w:r w:rsidR="003607AE">
        <w:rPr>
          <w:szCs w:val="24"/>
        </w:rPr>
        <w:t xml:space="preserve"> февраля </w:t>
      </w:r>
      <w:r w:rsidR="00F66EFF" w:rsidRPr="003C3D14">
        <w:rPr>
          <w:szCs w:val="24"/>
        </w:rPr>
        <w:t>2011</w:t>
      </w:r>
      <w:r w:rsidR="003607AE">
        <w:rPr>
          <w:szCs w:val="24"/>
        </w:rPr>
        <w:t xml:space="preserve"> года</w:t>
      </w:r>
      <w:r w:rsidR="00F66EFF" w:rsidRPr="003C3D14">
        <w:rPr>
          <w:szCs w:val="24"/>
        </w:rPr>
        <w:t xml:space="preserve"> № 161 (Бюллетень нормативных правовых актов </w:t>
      </w:r>
      <w:proofErr w:type="spellStart"/>
      <w:r w:rsidR="00F66EFF" w:rsidRPr="003C3D14">
        <w:rPr>
          <w:szCs w:val="24"/>
        </w:rPr>
        <w:t>Тайшетского</w:t>
      </w:r>
      <w:proofErr w:type="spellEnd"/>
      <w:r w:rsidR="00F66EFF" w:rsidRPr="003C3D14">
        <w:rPr>
          <w:szCs w:val="24"/>
        </w:rPr>
        <w:t xml:space="preserve"> района "Официальная среда" № 3, 22.03.2011).</w:t>
      </w:r>
    </w:p>
    <w:p w:rsidR="00923210" w:rsidRPr="00C41DEE" w:rsidRDefault="00734A69" w:rsidP="009232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 w:rsidRPr="00C41DEE">
        <w:rPr>
          <w:szCs w:val="24"/>
          <w:lang w:eastAsia="en-US"/>
        </w:rPr>
        <w:t>1</w:t>
      </w:r>
      <w:r w:rsidR="008962CE">
        <w:rPr>
          <w:szCs w:val="24"/>
          <w:lang w:eastAsia="en-US"/>
        </w:rPr>
        <w:t>3</w:t>
      </w:r>
      <w:r w:rsidR="00923210" w:rsidRPr="00C41DEE">
        <w:rPr>
          <w:szCs w:val="24"/>
          <w:lang w:eastAsia="en-US"/>
        </w:rPr>
        <w:t>.</w:t>
      </w:r>
      <w:r w:rsidR="00923210" w:rsidRPr="00C41DEE">
        <w:rPr>
          <w:szCs w:val="24"/>
          <w:lang w:eastAsia="en-US"/>
        </w:rPr>
        <w:tab/>
        <w:t xml:space="preserve">Нормативные правовые акты, регулирующие предоставление муниципальной услуги, размещены </w:t>
      </w:r>
      <w:r w:rsidR="00193B37" w:rsidRPr="00C41DEE">
        <w:rPr>
          <w:color w:val="000000"/>
          <w:szCs w:val="24"/>
        </w:rPr>
        <w:t>в федеральной</w:t>
      </w:r>
      <w:r w:rsidR="00C41DEE">
        <w:rPr>
          <w:color w:val="000000"/>
          <w:szCs w:val="24"/>
        </w:rPr>
        <w:t xml:space="preserve"> </w:t>
      </w:r>
      <w:r w:rsidR="00193B37" w:rsidRPr="00C41DEE">
        <w:rPr>
          <w:color w:val="000000"/>
          <w:szCs w:val="24"/>
        </w:rPr>
        <w:t xml:space="preserve">государственной информационной системе </w:t>
      </w:r>
      <w:r w:rsidR="00C41DEE" w:rsidRPr="00C41DEE">
        <w:rPr>
          <w:color w:val="000000"/>
          <w:szCs w:val="24"/>
          <w:shd w:val="clear" w:color="auto" w:fill="FFFFFF"/>
        </w:rPr>
        <w:t>"</w:t>
      </w:r>
      <w:r w:rsidR="00193B37" w:rsidRPr="00C41DEE">
        <w:rPr>
          <w:color w:val="000000"/>
          <w:szCs w:val="24"/>
        </w:rPr>
        <w:t>Федеральный реестр государственных</w:t>
      </w:r>
      <w:r w:rsidR="00C41DEE" w:rsidRPr="00C41DEE">
        <w:rPr>
          <w:color w:val="000000"/>
          <w:szCs w:val="24"/>
        </w:rPr>
        <w:t xml:space="preserve"> </w:t>
      </w:r>
      <w:r w:rsidR="00193B37" w:rsidRPr="00C41DEE">
        <w:rPr>
          <w:color w:val="000000"/>
          <w:szCs w:val="24"/>
        </w:rPr>
        <w:t>и муниципальных услуг (функций)</w:t>
      </w:r>
      <w:r w:rsidR="00C41DEE" w:rsidRPr="00C41DEE">
        <w:rPr>
          <w:color w:val="000000"/>
          <w:szCs w:val="24"/>
          <w:shd w:val="clear" w:color="auto" w:fill="FFFFFF"/>
        </w:rPr>
        <w:t>"</w:t>
      </w:r>
      <w:r w:rsidR="00923210" w:rsidRPr="00C41DEE">
        <w:rPr>
          <w:szCs w:val="24"/>
          <w:lang w:eastAsia="en-US"/>
        </w:rPr>
        <w:t>.</w:t>
      </w:r>
    </w:p>
    <w:p w:rsidR="00A20540" w:rsidRPr="00C41DEE" w:rsidRDefault="00A20540" w:rsidP="00A205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1E53" w:rsidRDefault="00301E53" w:rsidP="007E46DD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A20540" w:rsidRDefault="00A20540" w:rsidP="007E46DD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  <w:r w:rsidRPr="007E46DD">
        <w:rPr>
          <w:b/>
          <w:szCs w:val="24"/>
          <w:lang w:eastAsia="en-US"/>
        </w:rPr>
        <w:t xml:space="preserve">Глава </w:t>
      </w:r>
      <w:r w:rsidR="0019669F">
        <w:rPr>
          <w:b/>
          <w:szCs w:val="24"/>
          <w:lang w:eastAsia="en-US"/>
        </w:rPr>
        <w:t>6</w:t>
      </w:r>
      <w:r w:rsidRPr="007E46DD">
        <w:rPr>
          <w:b/>
          <w:szCs w:val="24"/>
          <w:lang w:eastAsia="en-US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734A69" w:rsidRDefault="00734A69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:rsidR="00B114D2" w:rsidRDefault="00B114D2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:rsidR="00734A69" w:rsidRPr="007E4B59" w:rsidRDefault="00734A69" w:rsidP="00734A69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9669F">
        <w:rPr>
          <w:color w:val="000000"/>
          <w:szCs w:val="24"/>
        </w:rPr>
        <w:t>4</w:t>
      </w:r>
      <w:r w:rsidRPr="00734A69">
        <w:rPr>
          <w:color w:val="000000"/>
          <w:szCs w:val="24"/>
        </w:rPr>
        <w:t xml:space="preserve">. </w:t>
      </w:r>
      <w:proofErr w:type="gramStart"/>
      <w:r w:rsidRPr="00734A69">
        <w:rPr>
          <w:color w:val="000000"/>
          <w:szCs w:val="24"/>
        </w:rPr>
        <w:t>Заявитель или его представитель представляет в уполномоченны</w:t>
      </w:r>
      <w:r w:rsidR="00DF0C20">
        <w:rPr>
          <w:color w:val="000000"/>
          <w:szCs w:val="24"/>
        </w:rPr>
        <w:t>й орган</w:t>
      </w:r>
      <w:r w:rsidRPr="00734A69">
        <w:rPr>
          <w:color w:val="000000"/>
          <w:szCs w:val="24"/>
        </w:rPr>
        <w:t xml:space="preserve"> уведомление о планируемом строительстве по форм</w:t>
      </w:r>
      <w:r w:rsidR="00A66039">
        <w:rPr>
          <w:color w:val="000000"/>
          <w:szCs w:val="24"/>
        </w:rPr>
        <w:t>е</w:t>
      </w:r>
      <w:r w:rsidRPr="00734A69">
        <w:rPr>
          <w:color w:val="000000"/>
          <w:szCs w:val="24"/>
        </w:rPr>
        <w:t>, утвержденн</w:t>
      </w:r>
      <w:r w:rsidR="00A66039">
        <w:rPr>
          <w:color w:val="000000"/>
          <w:szCs w:val="24"/>
        </w:rPr>
        <w:t>ой</w:t>
      </w:r>
      <w:r w:rsidRPr="00734A69">
        <w:rPr>
          <w:color w:val="000000"/>
          <w:szCs w:val="24"/>
        </w:rPr>
        <w:t xml:space="preserve"> федеральным органом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исполнительной власти, осуществляющим функции по выработке и реализации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государственной политики и нормативно-правовому регулированию в сфере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строительства, архитектуры, градостроительства, а также прилагаемые к ним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 xml:space="preserve">документы, указанные в подпунктах </w:t>
      </w:r>
      <w:r w:rsidR="007E4B59" w:rsidRPr="007E4B59">
        <w:rPr>
          <w:szCs w:val="24"/>
        </w:rPr>
        <w:t>2 -</w:t>
      </w:r>
      <w:r w:rsidRPr="007E4B59">
        <w:rPr>
          <w:szCs w:val="24"/>
        </w:rPr>
        <w:t xml:space="preserve"> </w:t>
      </w:r>
      <w:r w:rsidR="007E4B59" w:rsidRPr="007E4B59">
        <w:rPr>
          <w:szCs w:val="24"/>
        </w:rPr>
        <w:t>6</w:t>
      </w:r>
      <w:r w:rsidRPr="007E4B59">
        <w:rPr>
          <w:szCs w:val="24"/>
        </w:rPr>
        <w:t xml:space="preserve"> пункта </w:t>
      </w:r>
      <w:r w:rsidR="00382F6B">
        <w:rPr>
          <w:szCs w:val="24"/>
        </w:rPr>
        <w:t>18</w:t>
      </w:r>
      <w:r w:rsidR="007E4B59" w:rsidRPr="007E4B59">
        <w:rPr>
          <w:szCs w:val="24"/>
        </w:rPr>
        <w:t xml:space="preserve"> </w:t>
      </w:r>
      <w:r w:rsidRPr="007E4B59">
        <w:rPr>
          <w:szCs w:val="24"/>
        </w:rPr>
        <w:t>настоящего административного регламента, одним из следующих способов:</w:t>
      </w:r>
      <w:proofErr w:type="gramEnd"/>
    </w:p>
    <w:p w:rsidR="00734A69" w:rsidRDefault="00DE57EA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</w:t>
      </w:r>
      <w:r w:rsidR="00734A69" w:rsidRPr="00734A69">
        <w:rPr>
          <w:color w:val="000000"/>
          <w:szCs w:val="24"/>
        </w:rPr>
        <w:t>в электронной форме посредством федеральной государственной</w:t>
      </w:r>
      <w:r w:rsidR="00734A69" w:rsidRPr="00734A69">
        <w:rPr>
          <w:color w:val="000000"/>
          <w:szCs w:val="24"/>
        </w:rPr>
        <w:br/>
        <w:t>информационной системы "Единый портал государственных и муниципальных</w:t>
      </w:r>
      <w:r w:rsidR="00734A69"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>услуг (функций)", регионального портала государственных и муниципальных</w:t>
      </w:r>
      <w:r w:rsidR="00734A69"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>услуг (функций), являющегося государственной информационной системой</w:t>
      </w:r>
      <w:r w:rsidR="00734A69"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>субъекта Российской Федерации.</w:t>
      </w:r>
    </w:p>
    <w:p w:rsidR="00734A69" w:rsidRDefault="00734A69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proofErr w:type="gramStart"/>
      <w:r w:rsidRPr="00734A69">
        <w:rPr>
          <w:color w:val="000000"/>
          <w:szCs w:val="24"/>
        </w:rPr>
        <w:t>В случае направления уведомления о планируемом строительстве и прилагаемых к н</w:t>
      </w:r>
      <w:r w:rsidR="00A66039">
        <w:rPr>
          <w:color w:val="000000"/>
          <w:szCs w:val="24"/>
        </w:rPr>
        <w:t>ему</w:t>
      </w:r>
      <w:r w:rsidRPr="00734A69">
        <w:rPr>
          <w:color w:val="000000"/>
          <w:szCs w:val="24"/>
        </w:rPr>
        <w:t xml:space="preserve"> документов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указанным способом заявитель или его представитель, прошедшие процедуры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регистрации, идентификации и аутентификации с использованием федеральной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 xml:space="preserve">государственной информационной системы </w:t>
      </w:r>
      <w:r>
        <w:t>"</w:t>
      </w:r>
      <w:r w:rsidRPr="00734A69">
        <w:rPr>
          <w:color w:val="000000"/>
          <w:szCs w:val="24"/>
        </w:rPr>
        <w:t>Единая система идентификации и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аутентификации в инфраструктуре, обеспечивающей информационно</w:t>
      </w:r>
      <w:r>
        <w:rPr>
          <w:color w:val="000000"/>
          <w:szCs w:val="24"/>
        </w:rPr>
        <w:t>-</w:t>
      </w:r>
      <w:r w:rsidRPr="00734A69">
        <w:rPr>
          <w:color w:val="000000"/>
          <w:szCs w:val="24"/>
        </w:rPr>
        <w:t>технологическое взаимодействие информационных систем, используемых для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предоставления государственных и муниципальных услуг в электронной форме</w:t>
      </w:r>
      <w:r>
        <w:t>"</w:t>
      </w:r>
      <w:r w:rsidR="007E4B59">
        <w:t xml:space="preserve"> </w:t>
      </w:r>
      <w:r w:rsidRPr="00734A69">
        <w:rPr>
          <w:color w:val="000000"/>
          <w:szCs w:val="24"/>
        </w:rPr>
        <w:t>(далее – ЕСИА) или иных государственных информационных систем, если</w:t>
      </w:r>
      <w:proofErr w:type="gramEnd"/>
      <w:r w:rsidRPr="00734A69">
        <w:rPr>
          <w:color w:val="000000"/>
          <w:szCs w:val="24"/>
        </w:rPr>
        <w:t xml:space="preserve"> </w:t>
      </w:r>
      <w:proofErr w:type="gramStart"/>
      <w:r w:rsidRPr="00734A69">
        <w:rPr>
          <w:color w:val="000000"/>
          <w:szCs w:val="24"/>
        </w:rPr>
        <w:t>такие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государственные информационные системы в установленном Правительством</w:t>
      </w:r>
      <w:r w:rsidR="00A66039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Российской Федерации порядке обеспечивают взаимодействие с ЕСИА, при</w:t>
      </w:r>
      <w:r w:rsidR="00A66039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условии совпадения сведений о физическом лице в указанных информационных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системах,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заполняют формы указанных уведомлений с использованием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интерактивной формы в электронном виде.</w:t>
      </w:r>
      <w:r>
        <w:rPr>
          <w:color w:val="000000"/>
          <w:szCs w:val="24"/>
        </w:rPr>
        <w:t xml:space="preserve"> </w:t>
      </w:r>
      <w:proofErr w:type="gramEnd"/>
    </w:p>
    <w:p w:rsidR="00DE57EA" w:rsidRDefault="00734A69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34A69">
        <w:rPr>
          <w:color w:val="000000"/>
          <w:szCs w:val="24"/>
        </w:rPr>
        <w:t>Уведомление о планируемом строительстве направляется заявителем или его представителем вместе с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 xml:space="preserve">прикрепленными электронными документами, указанными в </w:t>
      </w:r>
      <w:r w:rsidRPr="007E4B59">
        <w:rPr>
          <w:szCs w:val="24"/>
        </w:rPr>
        <w:t xml:space="preserve">подпунктах </w:t>
      </w:r>
      <w:r w:rsidR="007E4B59" w:rsidRPr="007E4B59">
        <w:rPr>
          <w:szCs w:val="24"/>
        </w:rPr>
        <w:t>2</w:t>
      </w:r>
      <w:r w:rsidR="007E4B59">
        <w:rPr>
          <w:szCs w:val="24"/>
        </w:rPr>
        <w:t xml:space="preserve"> </w:t>
      </w:r>
      <w:r w:rsidR="007E4B59" w:rsidRPr="007E4B59">
        <w:rPr>
          <w:szCs w:val="24"/>
        </w:rPr>
        <w:t>-</w:t>
      </w:r>
      <w:r w:rsidR="007E4B59">
        <w:rPr>
          <w:szCs w:val="24"/>
        </w:rPr>
        <w:t xml:space="preserve"> </w:t>
      </w:r>
      <w:r w:rsidR="007E4B59" w:rsidRPr="007E4B59">
        <w:rPr>
          <w:szCs w:val="24"/>
        </w:rPr>
        <w:t>6</w:t>
      </w:r>
      <w:r w:rsidRPr="007E4B59">
        <w:rPr>
          <w:szCs w:val="24"/>
        </w:rPr>
        <w:t xml:space="preserve"> пункта 2</w:t>
      </w:r>
      <w:r w:rsidR="007E4B59" w:rsidRPr="007E4B59">
        <w:rPr>
          <w:szCs w:val="24"/>
        </w:rPr>
        <w:t>0</w:t>
      </w:r>
      <w:r w:rsidRPr="00734A69">
        <w:rPr>
          <w:color w:val="000000"/>
          <w:szCs w:val="24"/>
        </w:rPr>
        <w:t xml:space="preserve"> настоящего </w:t>
      </w:r>
      <w:r>
        <w:rPr>
          <w:color w:val="000000"/>
          <w:szCs w:val="24"/>
        </w:rPr>
        <w:t>а</w:t>
      </w:r>
      <w:r w:rsidRPr="00734A69">
        <w:rPr>
          <w:color w:val="000000"/>
          <w:szCs w:val="24"/>
        </w:rPr>
        <w:t xml:space="preserve">дминистративного регламента. </w:t>
      </w:r>
      <w:proofErr w:type="gramStart"/>
      <w:r w:rsidRPr="00734A69">
        <w:rPr>
          <w:color w:val="000000"/>
          <w:szCs w:val="24"/>
        </w:rPr>
        <w:t>Уведомление о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планируемом строительстве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подписывается заявителем или его представителем, уполномоченным на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подписание таких уведомлений, простой электронной подписью, либо усиленной</w:t>
      </w:r>
      <w:r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квалифицированной электронной подписью, либо усиленной</w:t>
      </w:r>
      <w:r w:rsidRPr="00734A69">
        <w:rPr>
          <w:color w:val="000000"/>
          <w:szCs w:val="24"/>
        </w:rPr>
        <w:br/>
        <w:t>неквалифицированной подписью, сертификат ключа проверки которой создан и</w:t>
      </w:r>
      <w:r w:rsidRPr="00734A69">
        <w:rPr>
          <w:color w:val="000000"/>
          <w:szCs w:val="24"/>
        </w:rPr>
        <w:br/>
      </w:r>
      <w:r w:rsidRPr="00734A69">
        <w:rPr>
          <w:color w:val="000000"/>
          <w:szCs w:val="24"/>
        </w:rPr>
        <w:lastRenderedPageBreak/>
        <w:t>используется в инфраструктуре, обеспечивающей информационно</w:t>
      </w:r>
      <w:r>
        <w:rPr>
          <w:color w:val="000000"/>
          <w:szCs w:val="24"/>
        </w:rPr>
        <w:t>-</w:t>
      </w:r>
      <w:r w:rsidRPr="00734A69">
        <w:rPr>
          <w:color w:val="000000"/>
          <w:szCs w:val="24"/>
        </w:rPr>
        <w:t>технологическое взаимодействие информационных систем, используемых для</w:t>
      </w:r>
      <w:r w:rsidR="00DE57EA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предоставления государственных и муниципальных услуг в электронной форме,</w:t>
      </w:r>
      <w:r w:rsidR="00DE57EA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которая создается и проверяется с использованием средств электронной подписи и</w:t>
      </w:r>
      <w:proofErr w:type="gramEnd"/>
      <w:r w:rsidR="00DE57EA">
        <w:rPr>
          <w:color w:val="000000"/>
          <w:szCs w:val="24"/>
        </w:rPr>
        <w:t xml:space="preserve"> </w:t>
      </w:r>
      <w:proofErr w:type="gramStart"/>
      <w:r w:rsidRPr="00734A69">
        <w:rPr>
          <w:color w:val="000000"/>
          <w:szCs w:val="24"/>
        </w:rPr>
        <w:t>средств удостоверяющего центра, имеющих подтверждение соответствия</w:t>
      </w:r>
      <w:r w:rsidR="00DE57EA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требованиям, установленным федеральным органом исполнительной власти в</w:t>
      </w:r>
      <w:r w:rsidR="00DE57EA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области обеспечения безопасности в соответствии с частью 5 статьи 8</w:t>
      </w:r>
      <w:r w:rsidR="00DE57EA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Федерального закона "Об электронной подписи", а также при наличии у владельца</w:t>
      </w:r>
      <w:r w:rsidR="00DE57EA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сертификата ключа проверки ключа простой электронной подписи, выданного ему</w:t>
      </w:r>
      <w:r w:rsidR="00DE57EA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при личном приеме в соответствии с Правилами использования простой</w:t>
      </w:r>
      <w:r w:rsidR="00DE57EA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электронной подписи при обращении за получением государственных и</w:t>
      </w:r>
      <w:proofErr w:type="gramEnd"/>
      <w:r w:rsidRPr="00734A69">
        <w:rPr>
          <w:color w:val="000000"/>
          <w:szCs w:val="24"/>
        </w:rPr>
        <w:br/>
      </w:r>
      <w:proofErr w:type="gramStart"/>
      <w:r w:rsidRPr="00734A69">
        <w:rPr>
          <w:color w:val="000000"/>
          <w:szCs w:val="24"/>
        </w:rPr>
        <w:t xml:space="preserve">муниципальных услуг, утвержденными </w:t>
      </w:r>
      <w:r w:rsidR="00DA51BA">
        <w:rPr>
          <w:color w:val="000000"/>
          <w:szCs w:val="24"/>
        </w:rPr>
        <w:t>П</w:t>
      </w:r>
      <w:r w:rsidRPr="00734A69">
        <w:rPr>
          <w:color w:val="000000"/>
          <w:szCs w:val="24"/>
        </w:rPr>
        <w:t>остановлением Правительства Российской</w:t>
      </w:r>
      <w:r w:rsidRPr="00734A69">
        <w:rPr>
          <w:color w:val="000000"/>
          <w:szCs w:val="24"/>
        </w:rPr>
        <w:br/>
        <w:t>Федерации от 25 января 2013 г</w:t>
      </w:r>
      <w:r w:rsidR="00A66039">
        <w:rPr>
          <w:color w:val="000000"/>
          <w:szCs w:val="24"/>
        </w:rPr>
        <w:t>ода</w:t>
      </w:r>
      <w:r w:rsidRPr="00734A69">
        <w:rPr>
          <w:color w:val="000000"/>
          <w:szCs w:val="24"/>
        </w:rPr>
        <w:t xml:space="preserve"> № 33 "Об использовании простой электронной</w:t>
      </w:r>
      <w:r w:rsidRPr="00734A69">
        <w:rPr>
          <w:color w:val="000000"/>
          <w:szCs w:val="24"/>
        </w:rPr>
        <w:br/>
        <w:t>подписи при оказании государственных и муниципальных услуг", в соответствии с</w:t>
      </w:r>
      <w:r w:rsidRPr="00734A69">
        <w:rPr>
          <w:color w:val="000000"/>
          <w:szCs w:val="24"/>
        </w:rPr>
        <w:br/>
        <w:t>Правилами определения видов электронной подписи, использование которых</w:t>
      </w:r>
      <w:r w:rsidRPr="00734A69">
        <w:rPr>
          <w:color w:val="000000"/>
          <w:szCs w:val="24"/>
        </w:rPr>
        <w:br/>
        <w:t>допускается при обращении за получением государственных и муниципальных</w:t>
      </w:r>
      <w:r w:rsidRPr="00734A69">
        <w:rPr>
          <w:color w:val="000000"/>
          <w:szCs w:val="24"/>
        </w:rPr>
        <w:br/>
        <w:t xml:space="preserve">услуг, утвержденными </w:t>
      </w:r>
      <w:r w:rsidR="00DA51BA">
        <w:rPr>
          <w:color w:val="000000"/>
          <w:szCs w:val="24"/>
        </w:rPr>
        <w:t>П</w:t>
      </w:r>
      <w:r w:rsidRPr="00734A69">
        <w:rPr>
          <w:color w:val="000000"/>
          <w:szCs w:val="24"/>
        </w:rPr>
        <w:t>остановлением Правительства Российской Федерации от</w:t>
      </w:r>
      <w:r w:rsidRPr="00734A69">
        <w:rPr>
          <w:color w:val="000000"/>
          <w:szCs w:val="24"/>
        </w:rPr>
        <w:br/>
        <w:t>25 июня 2012 г</w:t>
      </w:r>
      <w:r w:rsidR="00F84078">
        <w:rPr>
          <w:color w:val="000000"/>
          <w:szCs w:val="24"/>
        </w:rPr>
        <w:t>ода</w:t>
      </w:r>
      <w:r w:rsidRPr="00734A69">
        <w:rPr>
          <w:color w:val="000000"/>
          <w:szCs w:val="24"/>
        </w:rPr>
        <w:t xml:space="preserve"> № 634 "О видах электронной подписи, использование которых</w:t>
      </w:r>
      <w:proofErr w:type="gramEnd"/>
      <w:r w:rsidRPr="00734A69">
        <w:rPr>
          <w:color w:val="000000"/>
          <w:szCs w:val="24"/>
        </w:rPr>
        <w:br/>
        <w:t>допускается при обращении за получением государственных и муниципальных</w:t>
      </w:r>
      <w:r w:rsidR="00DE57EA">
        <w:rPr>
          <w:color w:val="000000"/>
          <w:szCs w:val="24"/>
        </w:rPr>
        <w:t xml:space="preserve"> </w:t>
      </w:r>
      <w:r w:rsidRPr="00734A69">
        <w:rPr>
          <w:color w:val="000000"/>
          <w:szCs w:val="24"/>
        </w:rPr>
        <w:t>услуг" (далее – усиленная неквалифицированная электронная подпись).</w:t>
      </w:r>
      <w:r w:rsidR="00DE57EA">
        <w:rPr>
          <w:color w:val="000000"/>
          <w:szCs w:val="24"/>
        </w:rPr>
        <w:t xml:space="preserve"> </w:t>
      </w:r>
    </w:p>
    <w:p w:rsidR="00DE57EA" w:rsidRDefault="00734A69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34A69">
        <w:rPr>
          <w:color w:val="000000"/>
          <w:szCs w:val="24"/>
        </w:rPr>
        <w:t>В целях предоставления услуги заявителю или его представителю</w:t>
      </w:r>
      <w:r w:rsidRPr="00734A69">
        <w:rPr>
          <w:color w:val="000000"/>
          <w:szCs w:val="24"/>
        </w:rPr>
        <w:br/>
        <w:t>обеспечивается в многофункциональных центрах доступ к Единому порталу,</w:t>
      </w:r>
      <w:r w:rsidRPr="00734A69">
        <w:rPr>
          <w:color w:val="000000"/>
          <w:szCs w:val="24"/>
        </w:rPr>
        <w:br/>
        <w:t xml:space="preserve">региональному порталу в соответствии с </w:t>
      </w:r>
      <w:r w:rsidR="007B1C40">
        <w:rPr>
          <w:color w:val="000000"/>
          <w:szCs w:val="24"/>
        </w:rPr>
        <w:t>П</w:t>
      </w:r>
      <w:r w:rsidRPr="00734A69">
        <w:rPr>
          <w:color w:val="000000"/>
          <w:szCs w:val="24"/>
        </w:rPr>
        <w:t>остановлением Правительства</w:t>
      </w:r>
      <w:r w:rsidRPr="00734A69">
        <w:rPr>
          <w:color w:val="000000"/>
          <w:szCs w:val="24"/>
        </w:rPr>
        <w:br/>
        <w:t>Российской Федерации от 22 декабря 2012 г</w:t>
      </w:r>
      <w:r w:rsidR="007B1C40">
        <w:rPr>
          <w:color w:val="000000"/>
          <w:szCs w:val="24"/>
        </w:rPr>
        <w:t>ода</w:t>
      </w:r>
      <w:r w:rsidRPr="00734A69">
        <w:rPr>
          <w:color w:val="000000"/>
          <w:szCs w:val="24"/>
        </w:rPr>
        <w:t xml:space="preserve"> № 1376 "Об утверждении </w:t>
      </w:r>
      <w:proofErr w:type="gramStart"/>
      <w:r w:rsidRPr="00734A69">
        <w:rPr>
          <w:color w:val="000000"/>
          <w:szCs w:val="24"/>
        </w:rPr>
        <w:t>Правил</w:t>
      </w:r>
      <w:r w:rsidRPr="00734A69">
        <w:rPr>
          <w:color w:val="000000"/>
          <w:szCs w:val="24"/>
        </w:rPr>
        <w:br/>
        <w:t>организации деятельности многофункциональных центров предоставления</w:t>
      </w:r>
      <w:r w:rsidRPr="00734A69">
        <w:rPr>
          <w:color w:val="000000"/>
          <w:szCs w:val="24"/>
        </w:rPr>
        <w:br/>
        <w:t>государственных</w:t>
      </w:r>
      <w:proofErr w:type="gramEnd"/>
      <w:r w:rsidRPr="00734A69">
        <w:rPr>
          <w:color w:val="000000"/>
          <w:szCs w:val="24"/>
        </w:rPr>
        <w:t xml:space="preserve"> и муниципальных услуг".</w:t>
      </w:r>
      <w:r w:rsidR="00DE57EA">
        <w:rPr>
          <w:color w:val="000000"/>
          <w:szCs w:val="24"/>
        </w:rPr>
        <w:t xml:space="preserve"> </w:t>
      </w:r>
    </w:p>
    <w:p w:rsidR="00734A69" w:rsidRDefault="00DE57EA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2</w:t>
      </w:r>
      <w:r w:rsidR="00734A69" w:rsidRPr="00734A69">
        <w:rPr>
          <w:color w:val="000000"/>
          <w:szCs w:val="24"/>
        </w:rPr>
        <w:t>) на бумажном носителе посредством личного обращения в</w:t>
      </w:r>
      <w:r>
        <w:rPr>
          <w:color w:val="000000"/>
          <w:szCs w:val="24"/>
        </w:rPr>
        <w:t xml:space="preserve"> у</w:t>
      </w:r>
      <w:r w:rsidR="00734A69" w:rsidRPr="00734A69">
        <w:rPr>
          <w:color w:val="000000"/>
          <w:szCs w:val="24"/>
        </w:rPr>
        <w:t>полномоченный орган, в том числе через многофункциональный центр в</w:t>
      </w:r>
      <w:r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>соответствии с соглашением о взаимодействии между многофункциональным</w:t>
      </w:r>
      <w:r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>центром и уполномоченным органом государственной власти, органом местного</w:t>
      </w:r>
      <w:r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 xml:space="preserve">самоуправления, заключенным в соответствии с </w:t>
      </w:r>
      <w:r w:rsidR="007B1C40">
        <w:rPr>
          <w:color w:val="000000"/>
          <w:szCs w:val="24"/>
        </w:rPr>
        <w:t>П</w:t>
      </w:r>
      <w:r w:rsidR="00734A69" w:rsidRPr="00734A69">
        <w:rPr>
          <w:color w:val="000000"/>
          <w:szCs w:val="24"/>
        </w:rPr>
        <w:t>остановлением Правительства</w:t>
      </w:r>
      <w:r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>Российской Федерации от 27 сентября 2011 г</w:t>
      </w:r>
      <w:r w:rsidR="007B1C40">
        <w:rPr>
          <w:color w:val="000000"/>
          <w:szCs w:val="24"/>
        </w:rPr>
        <w:t>ода</w:t>
      </w:r>
      <w:r w:rsidR="00734A69" w:rsidRPr="00734A69">
        <w:rPr>
          <w:color w:val="000000"/>
          <w:szCs w:val="24"/>
        </w:rPr>
        <w:t xml:space="preserve"> № 797 "О взаимодействии между</w:t>
      </w:r>
      <w:r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>многофункциональными центрами предоставления</w:t>
      </w:r>
      <w:r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>государственных и</w:t>
      </w:r>
      <w:r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>муниципальных услуг и федеральными органами</w:t>
      </w:r>
      <w:proofErr w:type="gramEnd"/>
      <w:r w:rsidR="00734A69" w:rsidRPr="00734A69">
        <w:rPr>
          <w:color w:val="000000"/>
          <w:szCs w:val="24"/>
        </w:rPr>
        <w:t xml:space="preserve"> исполнительной власти,</w:t>
      </w:r>
      <w:r>
        <w:rPr>
          <w:color w:val="000000"/>
          <w:szCs w:val="24"/>
        </w:rPr>
        <w:t xml:space="preserve"> </w:t>
      </w:r>
      <w:r w:rsidR="00734A69" w:rsidRPr="00734A69">
        <w:rPr>
          <w:color w:val="000000"/>
          <w:szCs w:val="24"/>
        </w:rPr>
        <w:t>органами государственных внебюджетных фондов, органами государственной</w:t>
      </w:r>
      <w:r w:rsidR="00734A69" w:rsidRPr="00734A69">
        <w:rPr>
          <w:color w:val="000000"/>
          <w:szCs w:val="24"/>
        </w:rPr>
        <w:br/>
        <w:t>власти субъектов Российской Федерации, органами местного самоуправления",</w:t>
      </w:r>
      <w:r w:rsidR="00734A69" w:rsidRPr="00734A69">
        <w:rPr>
          <w:color w:val="000000"/>
          <w:szCs w:val="24"/>
        </w:rPr>
        <w:br/>
        <w:t>либо посредством почтового отправления с уведомлением о вручении</w:t>
      </w:r>
      <w:r>
        <w:rPr>
          <w:color w:val="000000"/>
          <w:szCs w:val="24"/>
        </w:rPr>
        <w:t>.</w:t>
      </w:r>
    </w:p>
    <w:p w:rsidR="00DE57EA" w:rsidRDefault="00DE57EA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:rsidR="00DE57EA" w:rsidRDefault="00DE57EA" w:rsidP="00DE57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4"/>
        </w:rPr>
      </w:pPr>
      <w:r w:rsidRPr="00DE57EA">
        <w:rPr>
          <w:rFonts w:ascii="Times-Roman" w:hAnsi="Times-Roman"/>
          <w:color w:val="000000"/>
          <w:sz w:val="28"/>
          <w:szCs w:val="28"/>
        </w:rPr>
        <w:br/>
      </w:r>
      <w:r>
        <w:rPr>
          <w:b/>
          <w:bCs/>
          <w:color w:val="000000"/>
          <w:szCs w:val="24"/>
        </w:rPr>
        <w:t xml:space="preserve">Глава </w:t>
      </w:r>
      <w:r w:rsidR="0019669F">
        <w:rPr>
          <w:b/>
          <w:bCs/>
          <w:color w:val="000000"/>
          <w:szCs w:val="24"/>
        </w:rPr>
        <w:t>7</w:t>
      </w:r>
      <w:r>
        <w:rPr>
          <w:b/>
          <w:bCs/>
          <w:color w:val="000000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</w:t>
      </w:r>
      <w:r w:rsidR="00761429">
        <w:rPr>
          <w:b/>
          <w:bCs/>
          <w:color w:val="000000"/>
          <w:szCs w:val="24"/>
        </w:rPr>
        <w:t>ЕДОСТАВЛЕНИЯ МУНИЦИПАЛЬНОЙ УСЛУ</w:t>
      </w:r>
      <w:r>
        <w:rPr>
          <w:b/>
          <w:bCs/>
          <w:color w:val="000000"/>
          <w:szCs w:val="24"/>
        </w:rPr>
        <w:t>ГИ ПО ЭКСТЕРРИТОРИАЛЬНОМУ ПРИНЦИПУ И ОСОБЕННОСТИ ПРЕДОСТАВЛЕНИЯ МУНИЦИПАЛЬНОЙ УСЛУГИ В ЭЛЕКТРОННОЙ ФОРМЕ</w:t>
      </w:r>
    </w:p>
    <w:p w:rsidR="00DE57EA" w:rsidRDefault="00DE57EA" w:rsidP="00DE57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4"/>
        </w:rPr>
      </w:pPr>
    </w:p>
    <w:p w:rsidR="00DE57EA" w:rsidRPr="00734A69" w:rsidRDefault="00DE57EA" w:rsidP="00734A69">
      <w:pPr>
        <w:autoSpaceDE w:val="0"/>
        <w:autoSpaceDN w:val="0"/>
        <w:adjustRightInd w:val="0"/>
        <w:ind w:firstLine="708"/>
        <w:jc w:val="both"/>
        <w:rPr>
          <w:b/>
          <w:szCs w:val="24"/>
          <w:lang w:eastAsia="en-US"/>
        </w:rPr>
      </w:pPr>
    </w:p>
    <w:p w:rsidR="00761429" w:rsidRDefault="00761429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61429">
        <w:rPr>
          <w:color w:val="000000"/>
          <w:szCs w:val="24"/>
        </w:rPr>
        <w:t>1</w:t>
      </w:r>
      <w:r w:rsidR="0019669F">
        <w:rPr>
          <w:color w:val="000000"/>
          <w:szCs w:val="24"/>
        </w:rPr>
        <w:t>5</w:t>
      </w:r>
      <w:r w:rsidR="00DE57EA" w:rsidRPr="00761429">
        <w:rPr>
          <w:color w:val="000000"/>
          <w:szCs w:val="24"/>
        </w:rPr>
        <w:t>. Документы, прилагаемые заявителем к уведомлению о планируемом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строительстве, представляемые в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электронной форме, направляются в следующих форматах:</w:t>
      </w:r>
      <w:r>
        <w:rPr>
          <w:color w:val="000000"/>
          <w:szCs w:val="24"/>
        </w:rPr>
        <w:t xml:space="preserve"> </w:t>
      </w:r>
    </w:p>
    <w:p w:rsidR="00761429" w:rsidRDefault="00761429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DE57EA" w:rsidRPr="00761429">
        <w:rPr>
          <w:color w:val="000000"/>
          <w:szCs w:val="24"/>
        </w:rPr>
        <w:t xml:space="preserve">) </w:t>
      </w:r>
      <w:proofErr w:type="spellStart"/>
      <w:r w:rsidR="00DE57EA" w:rsidRPr="00761429">
        <w:rPr>
          <w:color w:val="000000"/>
          <w:szCs w:val="24"/>
        </w:rPr>
        <w:t>xml</w:t>
      </w:r>
      <w:proofErr w:type="spellEnd"/>
      <w:r w:rsidR="00DE57EA" w:rsidRPr="00761429">
        <w:rPr>
          <w:color w:val="000000"/>
          <w:szCs w:val="24"/>
        </w:rPr>
        <w:t xml:space="preserve"> - для документов, в отношении которых утверждены формы и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требования по формированию электронных документов в виде файлов в формате</w:t>
      </w:r>
      <w:r>
        <w:rPr>
          <w:color w:val="000000"/>
          <w:szCs w:val="24"/>
        </w:rPr>
        <w:t xml:space="preserve"> </w:t>
      </w:r>
      <w:proofErr w:type="spellStart"/>
      <w:r w:rsidR="00DE57EA" w:rsidRPr="00761429">
        <w:rPr>
          <w:color w:val="000000"/>
          <w:szCs w:val="24"/>
        </w:rPr>
        <w:t>xml</w:t>
      </w:r>
      <w:proofErr w:type="spellEnd"/>
      <w:r w:rsidR="00DE57EA" w:rsidRPr="00761429">
        <w:rPr>
          <w:color w:val="000000"/>
          <w:szCs w:val="24"/>
        </w:rPr>
        <w:t>;</w:t>
      </w:r>
      <w:r w:rsidR="00DE57EA" w:rsidRPr="00761429">
        <w:rPr>
          <w:color w:val="000000"/>
          <w:szCs w:val="24"/>
        </w:rPr>
        <w:br/>
      </w:r>
      <w:r>
        <w:rPr>
          <w:color w:val="000000"/>
          <w:szCs w:val="24"/>
        </w:rPr>
        <w:t xml:space="preserve">           2</w:t>
      </w:r>
      <w:r w:rsidR="00DE57EA" w:rsidRPr="00761429">
        <w:rPr>
          <w:color w:val="000000"/>
          <w:szCs w:val="24"/>
        </w:rPr>
        <w:t xml:space="preserve">) </w:t>
      </w:r>
      <w:proofErr w:type="spellStart"/>
      <w:r w:rsidR="00DE57EA" w:rsidRPr="00761429">
        <w:rPr>
          <w:color w:val="000000"/>
          <w:szCs w:val="24"/>
        </w:rPr>
        <w:t>doc</w:t>
      </w:r>
      <w:proofErr w:type="spellEnd"/>
      <w:r w:rsidR="00DE57EA" w:rsidRPr="00761429">
        <w:rPr>
          <w:color w:val="000000"/>
          <w:szCs w:val="24"/>
        </w:rPr>
        <w:t xml:space="preserve">, </w:t>
      </w:r>
      <w:proofErr w:type="spellStart"/>
      <w:r w:rsidR="00DE57EA" w:rsidRPr="00761429">
        <w:rPr>
          <w:color w:val="000000"/>
          <w:szCs w:val="24"/>
        </w:rPr>
        <w:t>docx</w:t>
      </w:r>
      <w:proofErr w:type="spellEnd"/>
      <w:r w:rsidR="00DE57EA" w:rsidRPr="00761429">
        <w:rPr>
          <w:color w:val="000000"/>
          <w:szCs w:val="24"/>
        </w:rPr>
        <w:t xml:space="preserve">, </w:t>
      </w:r>
      <w:proofErr w:type="spellStart"/>
      <w:r w:rsidR="00DE57EA" w:rsidRPr="00761429">
        <w:rPr>
          <w:color w:val="000000"/>
          <w:szCs w:val="24"/>
        </w:rPr>
        <w:t>odt</w:t>
      </w:r>
      <w:proofErr w:type="spellEnd"/>
      <w:r w:rsidR="00DE57EA" w:rsidRPr="00761429">
        <w:rPr>
          <w:color w:val="000000"/>
          <w:szCs w:val="24"/>
        </w:rPr>
        <w:t xml:space="preserve"> - для документов с текстовым содержанием,</w:t>
      </w:r>
      <w:r w:rsidR="00DE57EA" w:rsidRPr="00761429">
        <w:rPr>
          <w:color w:val="000000"/>
          <w:szCs w:val="24"/>
        </w:rPr>
        <w:br/>
        <w:t>не включающим формулы;</w:t>
      </w:r>
      <w:r>
        <w:rPr>
          <w:color w:val="000000"/>
          <w:szCs w:val="24"/>
        </w:rPr>
        <w:t xml:space="preserve"> </w:t>
      </w:r>
    </w:p>
    <w:p w:rsidR="00761429" w:rsidRDefault="00761429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</w:t>
      </w:r>
      <w:r w:rsidR="00DE57EA" w:rsidRPr="00761429">
        <w:rPr>
          <w:color w:val="000000"/>
          <w:szCs w:val="24"/>
        </w:rPr>
        <w:t xml:space="preserve">) </w:t>
      </w:r>
      <w:proofErr w:type="spellStart"/>
      <w:r w:rsidR="00DE57EA" w:rsidRPr="00761429">
        <w:rPr>
          <w:color w:val="000000"/>
          <w:szCs w:val="24"/>
        </w:rPr>
        <w:t>pdf</w:t>
      </w:r>
      <w:proofErr w:type="spellEnd"/>
      <w:r w:rsidR="00DE57EA" w:rsidRPr="00761429">
        <w:rPr>
          <w:color w:val="000000"/>
          <w:szCs w:val="24"/>
        </w:rPr>
        <w:t xml:space="preserve">, </w:t>
      </w:r>
      <w:proofErr w:type="spellStart"/>
      <w:r w:rsidR="00DE57EA" w:rsidRPr="00761429">
        <w:rPr>
          <w:color w:val="000000"/>
          <w:szCs w:val="24"/>
        </w:rPr>
        <w:t>jpg</w:t>
      </w:r>
      <w:proofErr w:type="spellEnd"/>
      <w:r w:rsidR="00DE57EA" w:rsidRPr="00761429">
        <w:rPr>
          <w:color w:val="000000"/>
          <w:szCs w:val="24"/>
        </w:rPr>
        <w:t xml:space="preserve">, </w:t>
      </w:r>
      <w:proofErr w:type="spellStart"/>
      <w:r w:rsidR="00DE57EA" w:rsidRPr="00761429">
        <w:rPr>
          <w:color w:val="000000"/>
          <w:szCs w:val="24"/>
        </w:rPr>
        <w:t>jpeg</w:t>
      </w:r>
      <w:proofErr w:type="spellEnd"/>
      <w:r w:rsidR="00DE57EA" w:rsidRPr="00761429">
        <w:rPr>
          <w:color w:val="000000"/>
          <w:szCs w:val="24"/>
        </w:rPr>
        <w:t xml:space="preserve">, </w:t>
      </w:r>
      <w:proofErr w:type="spellStart"/>
      <w:r w:rsidR="00DE57EA" w:rsidRPr="00761429">
        <w:rPr>
          <w:color w:val="000000"/>
          <w:szCs w:val="24"/>
        </w:rPr>
        <w:t>png</w:t>
      </w:r>
      <w:proofErr w:type="spellEnd"/>
      <w:r w:rsidR="00DE57EA" w:rsidRPr="00761429">
        <w:rPr>
          <w:color w:val="000000"/>
          <w:szCs w:val="24"/>
        </w:rPr>
        <w:t xml:space="preserve">, </w:t>
      </w:r>
      <w:proofErr w:type="spellStart"/>
      <w:r w:rsidR="00DE57EA" w:rsidRPr="00761429">
        <w:rPr>
          <w:color w:val="000000"/>
          <w:szCs w:val="24"/>
        </w:rPr>
        <w:t>bmp</w:t>
      </w:r>
      <w:proofErr w:type="spellEnd"/>
      <w:r w:rsidR="00DE57EA" w:rsidRPr="00761429">
        <w:rPr>
          <w:color w:val="000000"/>
          <w:szCs w:val="24"/>
        </w:rPr>
        <w:t xml:space="preserve">, </w:t>
      </w:r>
      <w:proofErr w:type="spellStart"/>
      <w:r w:rsidR="00DE57EA" w:rsidRPr="00761429">
        <w:rPr>
          <w:color w:val="000000"/>
          <w:szCs w:val="24"/>
        </w:rPr>
        <w:t>tiff</w:t>
      </w:r>
      <w:proofErr w:type="spellEnd"/>
      <w:r w:rsidR="00DE57EA" w:rsidRPr="00761429">
        <w:rPr>
          <w:color w:val="000000"/>
          <w:szCs w:val="24"/>
        </w:rPr>
        <w:t xml:space="preserve"> - для документов с текстовым содержанием, в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том числе включающих формулы и (или) графические изображения, а также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документов с графическим содержанием;</w:t>
      </w:r>
      <w:r>
        <w:rPr>
          <w:color w:val="000000"/>
          <w:szCs w:val="24"/>
        </w:rPr>
        <w:t xml:space="preserve"> </w:t>
      </w:r>
    </w:p>
    <w:p w:rsidR="00761429" w:rsidRDefault="00761429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DE57EA" w:rsidRPr="00761429">
        <w:rPr>
          <w:color w:val="000000"/>
          <w:szCs w:val="24"/>
        </w:rPr>
        <w:t xml:space="preserve">) </w:t>
      </w:r>
      <w:proofErr w:type="spellStart"/>
      <w:r w:rsidR="00DE57EA" w:rsidRPr="00761429">
        <w:rPr>
          <w:color w:val="000000"/>
          <w:szCs w:val="24"/>
        </w:rPr>
        <w:t>zip</w:t>
      </w:r>
      <w:proofErr w:type="spellEnd"/>
      <w:r w:rsidR="00DE57EA" w:rsidRPr="00761429">
        <w:rPr>
          <w:color w:val="000000"/>
          <w:szCs w:val="24"/>
        </w:rPr>
        <w:t xml:space="preserve">, </w:t>
      </w:r>
      <w:proofErr w:type="spellStart"/>
      <w:r w:rsidR="00DE57EA" w:rsidRPr="00761429">
        <w:rPr>
          <w:color w:val="000000"/>
          <w:szCs w:val="24"/>
        </w:rPr>
        <w:t>rar</w:t>
      </w:r>
      <w:proofErr w:type="spellEnd"/>
      <w:r w:rsidR="00DE57EA" w:rsidRPr="00761429">
        <w:rPr>
          <w:color w:val="000000"/>
          <w:szCs w:val="24"/>
        </w:rPr>
        <w:t xml:space="preserve"> – для сжатых документов в один файл;</w:t>
      </w:r>
      <w:r>
        <w:rPr>
          <w:color w:val="000000"/>
          <w:szCs w:val="24"/>
        </w:rPr>
        <w:t xml:space="preserve"> </w:t>
      </w:r>
    </w:p>
    <w:p w:rsidR="006626EF" w:rsidRDefault="00761429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DE57EA" w:rsidRPr="00761429">
        <w:rPr>
          <w:color w:val="000000"/>
          <w:szCs w:val="24"/>
        </w:rPr>
        <w:t xml:space="preserve">) </w:t>
      </w:r>
      <w:proofErr w:type="spellStart"/>
      <w:r w:rsidR="00DE57EA" w:rsidRPr="00761429">
        <w:rPr>
          <w:color w:val="000000"/>
          <w:szCs w:val="24"/>
        </w:rPr>
        <w:t>sig</w:t>
      </w:r>
      <w:proofErr w:type="spellEnd"/>
      <w:r w:rsidR="00DE57EA" w:rsidRPr="00761429">
        <w:rPr>
          <w:color w:val="000000"/>
          <w:szCs w:val="24"/>
        </w:rPr>
        <w:t xml:space="preserve"> – для открепленной усиленной квалифицированной электронной</w:t>
      </w:r>
      <w:r w:rsidR="00DE57EA" w:rsidRPr="00761429">
        <w:rPr>
          <w:color w:val="000000"/>
          <w:szCs w:val="24"/>
        </w:rPr>
        <w:br/>
        <w:t>подписи.</w:t>
      </w:r>
      <w:r w:rsidR="00DE57EA" w:rsidRPr="00761429">
        <w:rPr>
          <w:color w:val="000000"/>
          <w:szCs w:val="24"/>
        </w:rPr>
        <w:br/>
      </w:r>
      <w:r w:rsidR="006626EF">
        <w:rPr>
          <w:color w:val="000000"/>
          <w:szCs w:val="24"/>
        </w:rPr>
        <w:t xml:space="preserve">           1</w:t>
      </w:r>
      <w:r w:rsidR="0019669F">
        <w:rPr>
          <w:color w:val="000000"/>
          <w:szCs w:val="24"/>
        </w:rPr>
        <w:t>6</w:t>
      </w:r>
      <w:r w:rsidR="00DE57EA" w:rsidRPr="00761429">
        <w:rPr>
          <w:color w:val="000000"/>
          <w:szCs w:val="24"/>
        </w:rPr>
        <w:t xml:space="preserve">. </w:t>
      </w:r>
      <w:proofErr w:type="gramStart"/>
      <w:r w:rsidR="00DE57EA" w:rsidRPr="00761429">
        <w:rPr>
          <w:color w:val="000000"/>
          <w:szCs w:val="24"/>
        </w:rPr>
        <w:t>В случае если оригиналы документов, прилагаемых к уведомлению о</w:t>
      </w:r>
      <w:r w:rsidR="006626EF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планируемом строительстве, выданы и</w:t>
      </w:r>
      <w:r w:rsidR="006626EF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подписаны уполномоченным органом на бумажном носителе, допускается</w:t>
      </w:r>
      <w:r w:rsidR="00DA51BA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формирование таких документов, представляемых в электронной форме, путем</w:t>
      </w:r>
      <w:r w:rsidR="00DA51BA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сканирования непосредственно с оригинала документа (использование копий не</w:t>
      </w:r>
      <w:r w:rsidR="00DA51BA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допускается), которое осуществляется с сохранением ориентации оригинала</w:t>
      </w:r>
      <w:r w:rsidR="00DA51BA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 xml:space="preserve">документа в разрешении 300 - 500 </w:t>
      </w:r>
      <w:proofErr w:type="spellStart"/>
      <w:r w:rsidR="00DE57EA" w:rsidRPr="00761429">
        <w:rPr>
          <w:color w:val="000000"/>
          <w:szCs w:val="24"/>
        </w:rPr>
        <w:t>dpi</w:t>
      </w:r>
      <w:proofErr w:type="spellEnd"/>
      <w:r w:rsidR="00DE57EA" w:rsidRPr="00761429">
        <w:rPr>
          <w:color w:val="000000"/>
          <w:szCs w:val="24"/>
        </w:rPr>
        <w:t xml:space="preserve"> (масштаб 1:1) и всех аутентичных признаков</w:t>
      </w:r>
      <w:r w:rsidR="00DA51BA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подлинности (графической подписи лица</w:t>
      </w:r>
      <w:proofErr w:type="gramEnd"/>
      <w:r w:rsidR="00DE57EA" w:rsidRPr="00761429">
        <w:rPr>
          <w:color w:val="000000"/>
          <w:szCs w:val="24"/>
        </w:rPr>
        <w:t>, печати, углового штампа бланка), с</w:t>
      </w:r>
      <w:r w:rsidR="006626EF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использованием следующих режимов:</w:t>
      </w:r>
    </w:p>
    <w:p w:rsidR="006626EF" w:rsidRDefault="00DE57EA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61429">
        <w:rPr>
          <w:color w:val="000000"/>
          <w:szCs w:val="24"/>
        </w:rPr>
        <w:t>"черно-белый" (при отсутствии в документе графических изображений и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(или) цветного текста);</w:t>
      </w:r>
    </w:p>
    <w:p w:rsidR="006626EF" w:rsidRDefault="00DE57EA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61429">
        <w:rPr>
          <w:color w:val="000000"/>
          <w:szCs w:val="24"/>
        </w:rPr>
        <w:t>"оттенки серого" (при наличии в документе графических изображений,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отличных от цветного графического изображения);</w:t>
      </w:r>
      <w:r w:rsidR="006626EF">
        <w:rPr>
          <w:color w:val="000000"/>
          <w:szCs w:val="24"/>
        </w:rPr>
        <w:t xml:space="preserve"> </w:t>
      </w:r>
    </w:p>
    <w:p w:rsidR="006626EF" w:rsidRDefault="00DE57EA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61429">
        <w:rPr>
          <w:color w:val="000000"/>
          <w:szCs w:val="24"/>
        </w:rPr>
        <w:t>"цветной" или "режим полной цветопередачи" (при наличии в документе</w:t>
      </w:r>
      <w:r w:rsidRPr="00761429">
        <w:rPr>
          <w:color w:val="000000"/>
          <w:szCs w:val="24"/>
        </w:rPr>
        <w:br/>
        <w:t>цветных графических изображений либо цветного текста).</w:t>
      </w:r>
      <w:r w:rsidR="006626EF">
        <w:rPr>
          <w:color w:val="000000"/>
          <w:szCs w:val="24"/>
        </w:rPr>
        <w:t xml:space="preserve"> </w:t>
      </w:r>
    </w:p>
    <w:p w:rsidR="006626EF" w:rsidRDefault="00DE57EA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61429">
        <w:rPr>
          <w:color w:val="000000"/>
          <w:szCs w:val="24"/>
        </w:rPr>
        <w:t>Количество файлов должно соответствовать количеству документов, каждый</w:t>
      </w:r>
      <w:r w:rsidRPr="00761429">
        <w:rPr>
          <w:color w:val="000000"/>
          <w:szCs w:val="24"/>
        </w:rPr>
        <w:br/>
        <w:t>из которых содержит текстовую и (или) графическую информацию.</w:t>
      </w:r>
      <w:r w:rsidRPr="00761429">
        <w:rPr>
          <w:color w:val="000000"/>
          <w:szCs w:val="24"/>
        </w:rPr>
        <w:br/>
      </w:r>
      <w:r w:rsidR="006626EF">
        <w:rPr>
          <w:color w:val="000000"/>
          <w:szCs w:val="24"/>
        </w:rPr>
        <w:t xml:space="preserve">           1</w:t>
      </w:r>
      <w:r w:rsidR="0019669F">
        <w:rPr>
          <w:color w:val="000000"/>
          <w:szCs w:val="24"/>
        </w:rPr>
        <w:t>7</w:t>
      </w:r>
      <w:r w:rsidRPr="00761429">
        <w:rPr>
          <w:color w:val="000000"/>
          <w:szCs w:val="24"/>
        </w:rPr>
        <w:t>. Документы, прилагаемые заявителем к уведомлению о планируемом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строительстве,</w:t>
      </w:r>
      <w:r w:rsidR="00DA51BA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 xml:space="preserve">представляемые 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электронной форме, должны обеспечивать возможность идентифицировать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документ и количество листов в документе.</w:t>
      </w:r>
      <w:r w:rsidR="006626EF">
        <w:rPr>
          <w:color w:val="000000"/>
          <w:szCs w:val="24"/>
        </w:rPr>
        <w:t xml:space="preserve"> </w:t>
      </w:r>
    </w:p>
    <w:p w:rsidR="00DA51BA" w:rsidRDefault="0019669F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18</w:t>
      </w:r>
      <w:r w:rsidR="00DE57EA" w:rsidRPr="00761429">
        <w:rPr>
          <w:color w:val="000000"/>
          <w:szCs w:val="24"/>
        </w:rPr>
        <w:t>. Исчерпывающий перечень документов, необходимых для</w:t>
      </w:r>
      <w:r w:rsidR="00DA51BA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предоставления услуги, подлежащих представлению заявителем самостоятельно:</w:t>
      </w:r>
      <w:r w:rsidR="00DA51BA">
        <w:rPr>
          <w:color w:val="000000"/>
          <w:szCs w:val="24"/>
        </w:rPr>
        <w:t xml:space="preserve"> </w:t>
      </w:r>
    </w:p>
    <w:p w:rsidR="006626EF" w:rsidRDefault="006626EF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DE57EA" w:rsidRPr="00761429">
        <w:rPr>
          <w:color w:val="000000"/>
          <w:szCs w:val="24"/>
        </w:rPr>
        <w:t xml:space="preserve">) уведомление о планируемом строительстве. В случае </w:t>
      </w:r>
      <w:r w:rsidR="000838B0">
        <w:rPr>
          <w:color w:val="000000"/>
          <w:szCs w:val="24"/>
        </w:rPr>
        <w:t>его</w:t>
      </w:r>
      <w:r w:rsidR="00DE57EA" w:rsidRPr="00761429">
        <w:rPr>
          <w:color w:val="000000"/>
          <w:szCs w:val="24"/>
        </w:rPr>
        <w:t xml:space="preserve"> представления в электронной форме посредством Единого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портала, регионального портала</w:t>
      </w:r>
      <w:r w:rsidR="007E4B59">
        <w:rPr>
          <w:color w:val="000000"/>
          <w:szCs w:val="24"/>
        </w:rPr>
        <w:t>,</w:t>
      </w:r>
      <w:r w:rsidR="00DE57EA" w:rsidRPr="00761429">
        <w:rPr>
          <w:color w:val="000000"/>
          <w:szCs w:val="24"/>
        </w:rPr>
        <w:t xml:space="preserve"> уведомления заполняются</w:t>
      </w:r>
      <w:r w:rsidR="007E4B59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путем внесения соответствующих сведений в интерактивную форму на Едином</w:t>
      </w:r>
      <w:r w:rsidR="007E4B59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портале, региональном портале c представлением схематичного изображения</w:t>
      </w:r>
      <w:r w:rsidR="007E4B59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планируемого к строительству или реконструкции объекта капитального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строительства на земельном участке;</w:t>
      </w:r>
      <w:r>
        <w:rPr>
          <w:color w:val="000000"/>
          <w:szCs w:val="24"/>
        </w:rPr>
        <w:t xml:space="preserve"> </w:t>
      </w:r>
    </w:p>
    <w:p w:rsidR="007B1C40" w:rsidRPr="000838B0" w:rsidRDefault="006626EF" w:rsidP="00761429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color w:val="000000"/>
          <w:szCs w:val="24"/>
        </w:rPr>
        <w:t>2</w:t>
      </w:r>
      <w:r w:rsidR="00DE57EA" w:rsidRPr="00761429">
        <w:rPr>
          <w:color w:val="000000"/>
          <w:szCs w:val="24"/>
        </w:rPr>
        <w:t>) документ, удостоверяющий личность заявителя или представителя</w:t>
      </w:r>
      <w:r w:rsidR="00DE57EA" w:rsidRPr="00761429">
        <w:rPr>
          <w:color w:val="000000"/>
          <w:szCs w:val="24"/>
        </w:rPr>
        <w:br/>
        <w:t>заявителя, в случае представления уведомления о планируемом строительстве и прилагаемых к ним документов</w:t>
      </w:r>
      <w:r w:rsidR="007B1C40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посредством личного обращения в уполномоченный орган государственной власти,</w:t>
      </w:r>
      <w:r w:rsidR="007B1C40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орган местного самоуправления, в том числе через многофункциональный центр. В</w:t>
      </w:r>
      <w:r w:rsidR="007B1C40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 xml:space="preserve">случае представления документов в электронной </w:t>
      </w:r>
      <w:r w:rsidR="00DE57EA" w:rsidRPr="000838B0">
        <w:rPr>
          <w:szCs w:val="24"/>
        </w:rPr>
        <w:t>форме посредством Единого</w:t>
      </w:r>
      <w:r w:rsidR="007B1C40" w:rsidRPr="000838B0">
        <w:rPr>
          <w:szCs w:val="24"/>
        </w:rPr>
        <w:t xml:space="preserve"> </w:t>
      </w:r>
      <w:r w:rsidR="00DE57EA" w:rsidRPr="000838B0">
        <w:rPr>
          <w:szCs w:val="24"/>
        </w:rPr>
        <w:t xml:space="preserve">портала, регионального портала в соответствии с подпунктом </w:t>
      </w:r>
      <w:r w:rsidR="000838B0" w:rsidRPr="000838B0">
        <w:rPr>
          <w:szCs w:val="24"/>
        </w:rPr>
        <w:t>1</w:t>
      </w:r>
      <w:r w:rsidR="00DE57EA" w:rsidRPr="000838B0">
        <w:rPr>
          <w:szCs w:val="24"/>
        </w:rPr>
        <w:t xml:space="preserve"> пункта </w:t>
      </w:r>
      <w:r w:rsidR="00382F6B">
        <w:rPr>
          <w:szCs w:val="24"/>
        </w:rPr>
        <w:t>19</w:t>
      </w:r>
      <w:r w:rsidR="007B1C40" w:rsidRPr="000838B0">
        <w:rPr>
          <w:szCs w:val="24"/>
        </w:rPr>
        <w:t xml:space="preserve"> </w:t>
      </w:r>
      <w:r w:rsidR="00DE57EA" w:rsidRPr="000838B0">
        <w:rPr>
          <w:szCs w:val="24"/>
        </w:rPr>
        <w:t xml:space="preserve">настоящего </w:t>
      </w:r>
      <w:r w:rsidR="007B1C40" w:rsidRPr="000838B0">
        <w:rPr>
          <w:szCs w:val="24"/>
        </w:rPr>
        <w:t>а</w:t>
      </w:r>
      <w:r w:rsidR="00DE57EA" w:rsidRPr="000838B0">
        <w:rPr>
          <w:szCs w:val="24"/>
        </w:rPr>
        <w:t>дминистративного регламента представление указанного документа</w:t>
      </w:r>
      <w:r w:rsidRPr="000838B0">
        <w:rPr>
          <w:szCs w:val="24"/>
        </w:rPr>
        <w:t xml:space="preserve"> </w:t>
      </w:r>
      <w:r w:rsidR="00DE57EA" w:rsidRPr="000838B0">
        <w:rPr>
          <w:szCs w:val="24"/>
        </w:rPr>
        <w:t>не требуется;</w:t>
      </w:r>
      <w:r w:rsidR="007B1C40" w:rsidRPr="000838B0">
        <w:rPr>
          <w:szCs w:val="24"/>
        </w:rPr>
        <w:t xml:space="preserve"> </w:t>
      </w:r>
    </w:p>
    <w:p w:rsidR="006626EF" w:rsidRDefault="006626EF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0838B0">
        <w:rPr>
          <w:szCs w:val="24"/>
        </w:rPr>
        <w:t>3</w:t>
      </w:r>
      <w:r w:rsidR="00DE57EA" w:rsidRPr="000838B0">
        <w:rPr>
          <w:szCs w:val="24"/>
        </w:rPr>
        <w:t>) документ, подтверждающий полномочия представителя заявителя</w:t>
      </w:r>
      <w:r w:rsidR="00DE57EA" w:rsidRPr="000838B0">
        <w:rPr>
          <w:szCs w:val="24"/>
        </w:rPr>
        <w:br/>
      </w:r>
      <w:r w:rsidR="00DE57EA" w:rsidRPr="00761429">
        <w:rPr>
          <w:color w:val="000000"/>
          <w:szCs w:val="24"/>
        </w:rPr>
        <w:t>действовать от имени заявителя (в случае обращения за получением услуги</w:t>
      </w:r>
      <w:r w:rsidR="00DE57EA" w:rsidRPr="00761429">
        <w:rPr>
          <w:color w:val="000000"/>
          <w:szCs w:val="24"/>
        </w:rPr>
        <w:br/>
        <w:t xml:space="preserve">представителя заявителя). </w:t>
      </w:r>
      <w:proofErr w:type="gramStart"/>
      <w:r w:rsidR="00DE57EA" w:rsidRPr="00761429">
        <w:rPr>
          <w:color w:val="000000"/>
          <w:szCs w:val="24"/>
        </w:rPr>
        <w:t>В случае представления документов в электронной</w:t>
      </w:r>
      <w:r w:rsidR="00DE57EA" w:rsidRPr="00761429">
        <w:rPr>
          <w:color w:val="000000"/>
          <w:szCs w:val="24"/>
        </w:rPr>
        <w:br/>
        <w:t>форме посредством Единого портала, регионального портала в соответствии с</w:t>
      </w:r>
      <w:r w:rsidR="00DE57EA" w:rsidRPr="00761429">
        <w:rPr>
          <w:color w:val="000000"/>
          <w:szCs w:val="24"/>
        </w:rPr>
        <w:br/>
        <w:t xml:space="preserve">подпунктом </w:t>
      </w:r>
      <w:r>
        <w:rPr>
          <w:color w:val="000000"/>
          <w:szCs w:val="24"/>
        </w:rPr>
        <w:t>2</w:t>
      </w:r>
      <w:r w:rsidR="00DE57EA" w:rsidRPr="00761429">
        <w:rPr>
          <w:color w:val="000000"/>
          <w:szCs w:val="24"/>
        </w:rPr>
        <w:t xml:space="preserve"> пункта </w:t>
      </w:r>
      <w:r>
        <w:rPr>
          <w:color w:val="000000"/>
          <w:szCs w:val="24"/>
        </w:rPr>
        <w:t>1</w:t>
      </w:r>
      <w:r w:rsidR="00382F6B">
        <w:rPr>
          <w:color w:val="000000"/>
          <w:szCs w:val="24"/>
        </w:rPr>
        <w:t>4</w:t>
      </w:r>
      <w:r w:rsidR="00DE57EA" w:rsidRPr="00761429">
        <w:rPr>
          <w:color w:val="000000"/>
          <w:szCs w:val="24"/>
        </w:rPr>
        <w:t xml:space="preserve"> настоящего </w:t>
      </w:r>
      <w:r w:rsidR="007A1A00">
        <w:rPr>
          <w:color w:val="000000"/>
          <w:szCs w:val="24"/>
        </w:rPr>
        <w:t>а</w:t>
      </w:r>
      <w:r w:rsidR="00DE57EA" w:rsidRPr="00761429">
        <w:rPr>
          <w:color w:val="000000"/>
          <w:szCs w:val="24"/>
        </w:rPr>
        <w:t>дминистративного регламента указанный</w:t>
      </w:r>
      <w:r w:rsidR="00DE57EA" w:rsidRPr="00761429">
        <w:rPr>
          <w:color w:val="000000"/>
          <w:szCs w:val="24"/>
        </w:rPr>
        <w:br/>
        <w:t>документ, выданный заявителем, являющимся юридическим лицом,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удостоверяется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усиленной квалифицированной электронной подписью или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усиленной</w:t>
      </w:r>
      <w:r w:rsidR="00ED0F4F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неквалифицированной электронной подписью правомочного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должностного лица такого юридического лица, а документ, выданный заявителем,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являющимся физическим лицом, - усиленной квалифицированной электронной</w:t>
      </w:r>
      <w:r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подписью нотариуса;</w:t>
      </w:r>
      <w:r>
        <w:rPr>
          <w:color w:val="000000"/>
          <w:szCs w:val="24"/>
        </w:rPr>
        <w:t xml:space="preserve"> </w:t>
      </w:r>
      <w:proofErr w:type="gramEnd"/>
    </w:p>
    <w:p w:rsidR="006626EF" w:rsidRDefault="006626EF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</w:t>
      </w:r>
      <w:r w:rsidR="00DE57EA" w:rsidRPr="00761429">
        <w:rPr>
          <w:color w:val="000000"/>
          <w:szCs w:val="24"/>
        </w:rPr>
        <w:t>) правоустанавливающие документы на земельный участок в случае, если</w:t>
      </w:r>
      <w:r w:rsidR="00DE57EA" w:rsidRPr="00761429">
        <w:rPr>
          <w:color w:val="000000"/>
          <w:szCs w:val="24"/>
        </w:rPr>
        <w:br/>
        <w:t>права на него не зарегистрированы в Едином государственном реестре</w:t>
      </w:r>
      <w:r w:rsidR="00DE57EA" w:rsidRPr="00761429">
        <w:rPr>
          <w:color w:val="000000"/>
          <w:szCs w:val="24"/>
        </w:rPr>
        <w:br/>
        <w:t>недвижимости;</w:t>
      </w:r>
      <w:r w:rsidR="00DE57EA" w:rsidRPr="00761429">
        <w:rPr>
          <w:color w:val="000000"/>
          <w:szCs w:val="24"/>
        </w:rPr>
        <w:br/>
      </w:r>
      <w:r>
        <w:rPr>
          <w:color w:val="000000"/>
          <w:szCs w:val="24"/>
        </w:rPr>
        <w:t xml:space="preserve">            5</w:t>
      </w:r>
      <w:r w:rsidR="00DE57EA" w:rsidRPr="00761429">
        <w:rPr>
          <w:color w:val="000000"/>
          <w:szCs w:val="24"/>
        </w:rPr>
        <w:t>) заверенный перевод на русский язык документов о государственной</w:t>
      </w:r>
      <w:r w:rsidR="00DE57EA" w:rsidRPr="00761429">
        <w:rPr>
          <w:color w:val="000000"/>
          <w:szCs w:val="24"/>
        </w:rPr>
        <w:br/>
        <w:t>регистрации юридического лица в соответствии с законодательством иностранного</w:t>
      </w:r>
      <w:r w:rsidR="00DE57EA" w:rsidRPr="00761429">
        <w:rPr>
          <w:color w:val="000000"/>
          <w:szCs w:val="24"/>
        </w:rPr>
        <w:br/>
        <w:t>государства в случае, если застройщиком является иностранное юридическое лицо;</w:t>
      </w:r>
      <w:r>
        <w:rPr>
          <w:color w:val="000000"/>
          <w:szCs w:val="24"/>
        </w:rPr>
        <w:t xml:space="preserve"> </w:t>
      </w:r>
    </w:p>
    <w:p w:rsidR="007E4B59" w:rsidRDefault="007E4B59" w:rsidP="0076142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6) о</w:t>
      </w:r>
      <w:r w:rsidR="00DE57EA" w:rsidRPr="00761429">
        <w:rPr>
          <w:color w:val="000000"/>
          <w:szCs w:val="24"/>
        </w:rPr>
        <w:t>писание внешнего облика объекта индивидуального жилищного</w:t>
      </w:r>
      <w:r w:rsidR="00DE57EA" w:rsidRPr="00761429">
        <w:rPr>
          <w:color w:val="000000"/>
          <w:szCs w:val="24"/>
        </w:rPr>
        <w:br/>
        <w:t>строительства или садового дома в случае, если строительство или реконструкция</w:t>
      </w:r>
      <w:r w:rsidR="00DE57EA" w:rsidRPr="00761429">
        <w:rPr>
          <w:color w:val="000000"/>
          <w:szCs w:val="24"/>
        </w:rPr>
        <w:br/>
        <w:t>объекта индивидуального жилищного строительства или садового дома</w:t>
      </w:r>
      <w:r w:rsidR="00DE57EA" w:rsidRPr="00761429">
        <w:rPr>
          <w:color w:val="000000"/>
          <w:szCs w:val="24"/>
        </w:rPr>
        <w:br/>
        <w:t>планируется в границах территории исторического поселения федерального или</w:t>
      </w:r>
      <w:r w:rsidR="00DE57EA" w:rsidRPr="00761429">
        <w:rPr>
          <w:color w:val="000000"/>
          <w:szCs w:val="24"/>
        </w:rPr>
        <w:br/>
        <w:t>регионального значения, за исключением случая, предусмотренного частью 5</w:t>
      </w:r>
      <w:r w:rsidR="006626EF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статьи 51</w:t>
      </w:r>
      <w:r w:rsidR="00DE57EA" w:rsidRPr="007E4B59">
        <w:rPr>
          <w:color w:val="000000"/>
          <w:szCs w:val="24"/>
          <w:vertAlign w:val="superscript"/>
        </w:rPr>
        <w:t>1</w:t>
      </w:r>
      <w:r w:rsidR="006626EF">
        <w:rPr>
          <w:color w:val="000000"/>
          <w:szCs w:val="24"/>
        </w:rPr>
        <w:t xml:space="preserve"> </w:t>
      </w:r>
      <w:r w:rsidR="00DE57EA" w:rsidRPr="00761429">
        <w:rPr>
          <w:color w:val="000000"/>
          <w:szCs w:val="24"/>
        </w:rPr>
        <w:t>Градостроительного кодекса Российской Федерации.</w:t>
      </w:r>
    </w:p>
    <w:p w:rsidR="00734A69" w:rsidRPr="00761429" w:rsidRDefault="00DE57EA" w:rsidP="00761429">
      <w:pPr>
        <w:autoSpaceDE w:val="0"/>
        <w:autoSpaceDN w:val="0"/>
        <w:adjustRightInd w:val="0"/>
        <w:ind w:firstLine="708"/>
        <w:jc w:val="both"/>
        <w:rPr>
          <w:b/>
          <w:szCs w:val="24"/>
          <w:lang w:eastAsia="en-US"/>
        </w:rPr>
      </w:pPr>
      <w:r w:rsidRPr="00761429">
        <w:rPr>
          <w:color w:val="000000"/>
          <w:szCs w:val="24"/>
        </w:rPr>
        <w:t>Описание внешнего облика объекта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индивидуального жилищного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строительства или садового дома включает в себя описание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в текстовой форме и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 xml:space="preserve">графическое описание. </w:t>
      </w:r>
      <w:proofErr w:type="gramStart"/>
      <w:r w:rsidRPr="00761429">
        <w:rPr>
          <w:color w:val="000000"/>
          <w:szCs w:val="24"/>
        </w:rPr>
        <w:t>Описание внешнего облика объекта индивидуального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жилищного строительства или садового дома в текстовой форме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включает в себя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указание на параметры объекта индивидуального жилищного строительства или</w:t>
      </w:r>
      <w:r w:rsidR="006626E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садового дома, цветовое решение их внешнего облика, планируемые к</w:t>
      </w:r>
      <w:r w:rsidR="007E4B59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использованию строительные материалы, определяющие внешний облик объекта</w:t>
      </w:r>
      <w:r w:rsidR="007E4B59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индивидуального жилищного строительства или садового дома, а также описание</w:t>
      </w:r>
      <w:r w:rsidR="007E4B59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иных характеристик объекта индивидуального жилищного строительства или</w:t>
      </w:r>
      <w:r w:rsidR="007E4B59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садового дома, требования к</w:t>
      </w:r>
      <w:proofErr w:type="gramEnd"/>
      <w:r w:rsidRPr="00761429">
        <w:rPr>
          <w:color w:val="000000"/>
          <w:szCs w:val="24"/>
        </w:rPr>
        <w:t xml:space="preserve"> которым установлены градостроительным</w:t>
      </w:r>
      <w:r w:rsidR="007E4B59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 xml:space="preserve">регламентом в качестве требований к </w:t>
      </w:r>
      <w:proofErr w:type="gramStart"/>
      <w:r w:rsidRPr="00761429">
        <w:rPr>
          <w:color w:val="000000"/>
          <w:szCs w:val="24"/>
        </w:rPr>
        <w:t>архитектурным решениям</w:t>
      </w:r>
      <w:proofErr w:type="gramEnd"/>
      <w:r w:rsidRPr="00761429">
        <w:rPr>
          <w:color w:val="000000"/>
          <w:szCs w:val="24"/>
        </w:rPr>
        <w:t xml:space="preserve"> объекта</w:t>
      </w:r>
      <w:r w:rsidR="007E4B59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капитального строительства. Графическое описание представляет собой</w:t>
      </w:r>
      <w:r w:rsidRPr="00761429">
        <w:rPr>
          <w:color w:val="000000"/>
          <w:szCs w:val="24"/>
        </w:rPr>
        <w:br/>
        <w:t>изображение внешнего облика объекта индивидуального жилищного</w:t>
      </w:r>
      <w:r w:rsidR="00ED0F4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строительства или садового дома, включая фасады и конфигурацию объекта</w:t>
      </w:r>
      <w:r w:rsidR="00ED0F4F">
        <w:rPr>
          <w:color w:val="000000"/>
          <w:szCs w:val="24"/>
        </w:rPr>
        <w:t xml:space="preserve"> </w:t>
      </w:r>
      <w:r w:rsidRPr="00761429">
        <w:rPr>
          <w:color w:val="000000"/>
          <w:szCs w:val="24"/>
        </w:rPr>
        <w:t>индивидуального жилищного строительства или садового дома.</w:t>
      </w:r>
    </w:p>
    <w:p w:rsidR="00301E53" w:rsidRDefault="00301E53" w:rsidP="00122649">
      <w:pPr>
        <w:pStyle w:val="ConsPlusNormal"/>
        <w:tabs>
          <w:tab w:val="left" w:pos="6773"/>
        </w:tabs>
        <w:ind w:left="709"/>
        <w:jc w:val="both"/>
      </w:pPr>
    </w:p>
    <w:p w:rsidR="00B114D2" w:rsidRDefault="00B114D2" w:rsidP="002B46FF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bookmarkStart w:id="2" w:name="P145"/>
      <w:bookmarkEnd w:id="2"/>
    </w:p>
    <w:p w:rsidR="002B46FF" w:rsidRDefault="00A20540" w:rsidP="002B46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A70C50">
        <w:rPr>
          <w:b/>
          <w:szCs w:val="24"/>
        </w:rPr>
        <w:t xml:space="preserve">Глава </w:t>
      </w:r>
      <w:r w:rsidR="0019669F">
        <w:rPr>
          <w:b/>
          <w:szCs w:val="24"/>
        </w:rPr>
        <w:t>8</w:t>
      </w:r>
      <w:r w:rsidRPr="00A70C50">
        <w:rPr>
          <w:b/>
          <w:szCs w:val="24"/>
        </w:rPr>
        <w:t xml:space="preserve"> </w:t>
      </w:r>
      <w:bookmarkStart w:id="3" w:name="P183"/>
      <w:bookmarkEnd w:id="3"/>
      <w:r w:rsidR="002B46FF" w:rsidRPr="002B46FF">
        <w:rPr>
          <w:b/>
          <w:szCs w:val="28"/>
        </w:rPr>
        <w:t>ИСЧЕРПЫВАЮЩИЙ ПЕРЕЧЕНЬ ДОКУМЕНТОВ, НЕОБХОДИМЫХ В СООТВЕТСТВИИС НОРМАТИВНЫМИ ПРАВОВЫМИ АКТАМИ ДЛЯ ПРЕДОСТАВЛЕНИЯ МУНИЦИПАЛЬНОЙ УСЛУГИ, КОТОРЫЕ НАХОДЯТСЯ В РАСПОРЯЖЕНИИ</w:t>
      </w:r>
      <w:r w:rsidR="00A03EC0">
        <w:rPr>
          <w:b/>
          <w:szCs w:val="28"/>
        </w:rPr>
        <w:t xml:space="preserve"> </w:t>
      </w:r>
      <w:r w:rsidR="002B46FF" w:rsidRPr="002B46FF">
        <w:rPr>
          <w:b/>
          <w:szCs w:val="28"/>
        </w:rPr>
        <w:t>ГОСУДАРСТВЕННЫХ ОРГАНОВ, ОРГАНОВ МЕСТНОГО САМОУПРАВЛЕНИЯ</w:t>
      </w:r>
      <w:r w:rsidR="00A03EC0">
        <w:rPr>
          <w:b/>
          <w:szCs w:val="28"/>
        </w:rPr>
        <w:t xml:space="preserve"> </w:t>
      </w:r>
      <w:r w:rsidR="002B46FF" w:rsidRPr="002B46FF">
        <w:rPr>
          <w:b/>
          <w:szCs w:val="28"/>
        </w:rPr>
        <w:t>МУНИЦИПАЛЬНЫХ ОБРАЗОВАНИЙ ИРКУТСКОЙ ОБЛАСТИ И ИНЫХ ОРГАНОВ, УЧАСТВУЮЩИХ В ПРЕДОСТАВЛЕНИИ ГОСУДАРСТВЕННЫХ</w:t>
      </w:r>
      <w:bookmarkStart w:id="4" w:name="_GoBack"/>
      <w:bookmarkEnd w:id="4"/>
      <w:r w:rsidR="002B46FF" w:rsidRPr="002B46FF">
        <w:rPr>
          <w:b/>
          <w:szCs w:val="28"/>
        </w:rPr>
        <w:t xml:space="preserve"> ИЛИМУНИЦИПАЛЬНЫХ УСЛУГ</w:t>
      </w:r>
    </w:p>
    <w:p w:rsidR="002B46FF" w:rsidRDefault="002B46FF" w:rsidP="002B46FF">
      <w:pPr>
        <w:widowControl w:val="0"/>
        <w:autoSpaceDE w:val="0"/>
        <w:autoSpaceDN w:val="0"/>
        <w:adjustRightInd w:val="0"/>
        <w:rPr>
          <w:szCs w:val="28"/>
        </w:rPr>
      </w:pPr>
    </w:p>
    <w:p w:rsidR="00A03EC0" w:rsidRDefault="0019669F" w:rsidP="00AB1B0C">
      <w:pPr>
        <w:pStyle w:val="a4"/>
        <w:ind w:firstLine="708"/>
        <w:jc w:val="both"/>
        <w:rPr>
          <w:color w:val="000000"/>
        </w:rPr>
      </w:pPr>
      <w:r>
        <w:t>19</w:t>
      </w:r>
      <w:r w:rsidR="00EA2DB4" w:rsidRPr="00A03EC0">
        <w:t>.</w:t>
      </w:r>
      <w:r w:rsidR="00A03EC0" w:rsidRPr="00A03EC0">
        <w:rPr>
          <w:rStyle w:val="a3"/>
        </w:rPr>
        <w:t xml:space="preserve"> </w:t>
      </w:r>
      <w:proofErr w:type="gramStart"/>
      <w:r w:rsidR="00A03EC0" w:rsidRPr="00A03EC0">
        <w:rPr>
          <w:color w:val="000000"/>
        </w:rPr>
        <w:t>Исчерпывающий перечень необходимых для предоставления услуги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>документов (их копий или сведений, содержащихся в них), которые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 xml:space="preserve">запрашиваются </w:t>
      </w:r>
      <w:r w:rsidR="00A03EC0">
        <w:rPr>
          <w:color w:val="000000"/>
        </w:rPr>
        <w:t>у</w:t>
      </w:r>
      <w:r w:rsidR="00A03EC0" w:rsidRPr="00A03EC0">
        <w:rPr>
          <w:color w:val="000000"/>
        </w:rPr>
        <w:t>полномоченным органом в порядке межведомственного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>информационного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>взаимодействия (в том числе с использованием единой системы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>межведомственного электронного взаимодействия и подключаемых к ней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>региональных систем межведомственного электронного взаимодействия) в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>государственных органах, органах местного самоуправления и подведомственных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>государственным органам и органам местного самоуправления организациях, в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>распоряжении которых</w:t>
      </w:r>
      <w:proofErr w:type="gramEnd"/>
      <w:r w:rsidR="00A03EC0" w:rsidRPr="00A03EC0">
        <w:rPr>
          <w:color w:val="000000"/>
        </w:rPr>
        <w:t xml:space="preserve"> находятся указанные документы, и которые заявитель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>вправе представить по собственной инициативе:</w:t>
      </w:r>
      <w:r w:rsidR="00A03EC0" w:rsidRPr="00A03EC0">
        <w:br/>
      </w:r>
      <w:r w:rsidR="00A03EC0">
        <w:rPr>
          <w:color w:val="000000"/>
        </w:rPr>
        <w:t xml:space="preserve">            1</w:t>
      </w:r>
      <w:r w:rsidR="00A03EC0" w:rsidRPr="00A03EC0">
        <w:rPr>
          <w:color w:val="000000"/>
        </w:rPr>
        <w:t>) сведения из Единого государственного реестра недвижимости об основных</w:t>
      </w:r>
      <w:r w:rsidR="00A03EC0">
        <w:rPr>
          <w:color w:val="000000"/>
        </w:rPr>
        <w:t xml:space="preserve"> </w:t>
      </w:r>
      <w:r w:rsidR="00A03EC0" w:rsidRPr="00A03EC0">
        <w:rPr>
          <w:color w:val="000000"/>
        </w:rPr>
        <w:t>характеристиках и зарегистрированных правах на земельный участок;</w:t>
      </w:r>
      <w:r w:rsidR="00A03EC0">
        <w:rPr>
          <w:color w:val="000000"/>
        </w:rPr>
        <w:t xml:space="preserve"> </w:t>
      </w:r>
    </w:p>
    <w:p w:rsidR="00A03EC0" w:rsidRDefault="00A03EC0" w:rsidP="00AB1B0C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A03EC0">
        <w:rPr>
          <w:color w:val="000000"/>
        </w:rPr>
        <w:t>) сведения из Единого государственного реестра юридических лиц (при</w:t>
      </w:r>
      <w:r w:rsidRPr="00A03EC0">
        <w:rPr>
          <w:color w:val="000000"/>
        </w:rPr>
        <w:br/>
        <w:t>обращении застройщика, являющегося юридическим лицом) или из Единого</w:t>
      </w:r>
      <w:r>
        <w:rPr>
          <w:color w:val="000000"/>
        </w:rPr>
        <w:t xml:space="preserve"> </w:t>
      </w:r>
      <w:r w:rsidRPr="00A03EC0">
        <w:rPr>
          <w:color w:val="000000"/>
        </w:rPr>
        <w:t>государственного реестра индивидуальных предпринимателей (при обращении</w:t>
      </w:r>
      <w:r>
        <w:rPr>
          <w:color w:val="000000"/>
        </w:rPr>
        <w:t xml:space="preserve"> </w:t>
      </w:r>
      <w:r w:rsidRPr="00A03EC0">
        <w:rPr>
          <w:color w:val="000000"/>
        </w:rPr>
        <w:t>застройщика, являющегося индивидуальным предпринимателем);</w:t>
      </w:r>
      <w:r>
        <w:rPr>
          <w:color w:val="000000"/>
        </w:rPr>
        <w:t xml:space="preserve"> </w:t>
      </w:r>
    </w:p>
    <w:p w:rsidR="00A03EC0" w:rsidRPr="00A03EC0" w:rsidRDefault="00A03EC0" w:rsidP="00AB1B0C">
      <w:pPr>
        <w:pStyle w:val="a4"/>
        <w:ind w:firstLine="708"/>
        <w:jc w:val="both"/>
      </w:pPr>
      <w:proofErr w:type="gramStart"/>
      <w:r>
        <w:rPr>
          <w:color w:val="000000"/>
        </w:rPr>
        <w:lastRenderedPageBreak/>
        <w:t>3</w:t>
      </w:r>
      <w:r w:rsidRPr="00A03EC0">
        <w:rPr>
          <w:color w:val="000000"/>
        </w:rPr>
        <w:t>) уведомление органа исполнительной власти субъекта Российской</w:t>
      </w:r>
      <w:r>
        <w:rPr>
          <w:color w:val="000000"/>
        </w:rPr>
        <w:t xml:space="preserve"> </w:t>
      </w:r>
      <w:r w:rsidRPr="00A03EC0">
        <w:rPr>
          <w:color w:val="000000"/>
        </w:rPr>
        <w:t>Федерации, уполномоченного в области охраны объектов культурного наследия о</w:t>
      </w:r>
      <w:r>
        <w:rPr>
          <w:color w:val="000000"/>
        </w:rPr>
        <w:t xml:space="preserve"> </w:t>
      </w:r>
      <w:r w:rsidRPr="00A03EC0">
        <w:rPr>
          <w:color w:val="000000"/>
        </w:rPr>
        <w:t>соответствии или несоответствии указанного описания внешнего облика объекта</w:t>
      </w:r>
      <w:r>
        <w:rPr>
          <w:color w:val="000000"/>
        </w:rPr>
        <w:t xml:space="preserve"> </w:t>
      </w:r>
      <w:r w:rsidRPr="00A03EC0">
        <w:rPr>
          <w:color w:val="000000"/>
        </w:rPr>
        <w:t>индивидуального жилищного строительства или садового дома предмету охраны</w:t>
      </w:r>
      <w:r>
        <w:rPr>
          <w:color w:val="000000"/>
        </w:rPr>
        <w:t xml:space="preserve"> </w:t>
      </w:r>
      <w:r w:rsidRPr="00A03EC0">
        <w:rPr>
          <w:color w:val="000000"/>
        </w:rPr>
        <w:t>исторического поселения и требованиям к архитектурным решениям объектов</w:t>
      </w:r>
      <w:r>
        <w:rPr>
          <w:color w:val="000000"/>
        </w:rPr>
        <w:t xml:space="preserve"> </w:t>
      </w:r>
      <w:r w:rsidRPr="00A03EC0">
        <w:rPr>
          <w:color w:val="000000"/>
        </w:rPr>
        <w:t>капитального строительства, установленным градостроительным регламентом</w:t>
      </w:r>
      <w:r>
        <w:rPr>
          <w:color w:val="000000"/>
        </w:rPr>
        <w:t xml:space="preserve"> </w:t>
      </w:r>
      <w:r w:rsidRPr="00A03EC0">
        <w:rPr>
          <w:color w:val="000000"/>
        </w:rPr>
        <w:t>применительно к территориальной зоне, расположенной в границах территории</w:t>
      </w:r>
      <w:r>
        <w:rPr>
          <w:color w:val="000000"/>
        </w:rPr>
        <w:t xml:space="preserve"> </w:t>
      </w:r>
      <w:r w:rsidRPr="00A03EC0">
        <w:rPr>
          <w:color w:val="000000"/>
        </w:rPr>
        <w:t>исторического поселения федерального или регионального значения.</w:t>
      </w:r>
      <w:proofErr w:type="gramEnd"/>
    </w:p>
    <w:p w:rsidR="00A03EC0" w:rsidRDefault="00A03EC0" w:rsidP="00AB1B0C">
      <w:pPr>
        <w:pStyle w:val="a4"/>
        <w:ind w:firstLine="708"/>
        <w:jc w:val="both"/>
      </w:pPr>
    </w:p>
    <w:p w:rsidR="005C465D" w:rsidRDefault="005C465D" w:rsidP="00A03EC0">
      <w:pPr>
        <w:pStyle w:val="a4"/>
        <w:ind w:firstLine="708"/>
        <w:jc w:val="center"/>
        <w:rPr>
          <w:b/>
        </w:rPr>
      </w:pPr>
      <w:r>
        <w:rPr>
          <w:b/>
        </w:rPr>
        <w:t xml:space="preserve">Глава </w:t>
      </w:r>
      <w:r w:rsidR="0019669F">
        <w:rPr>
          <w:b/>
        </w:rPr>
        <w:t>9</w:t>
      </w:r>
      <w:r>
        <w:rPr>
          <w:b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5C465D" w:rsidRDefault="005C465D" w:rsidP="00A03EC0">
      <w:pPr>
        <w:pStyle w:val="a4"/>
        <w:ind w:firstLine="708"/>
        <w:jc w:val="center"/>
        <w:rPr>
          <w:b/>
        </w:rPr>
      </w:pPr>
    </w:p>
    <w:p w:rsidR="001811DE" w:rsidRDefault="00A03EC0" w:rsidP="00AB1B0C">
      <w:pPr>
        <w:pStyle w:val="a4"/>
        <w:ind w:firstLine="708"/>
        <w:jc w:val="both"/>
        <w:rPr>
          <w:color w:val="000000"/>
        </w:rPr>
      </w:pPr>
      <w:r w:rsidRPr="00A03EC0">
        <w:rPr>
          <w:color w:val="000000"/>
        </w:rPr>
        <w:t>2</w:t>
      </w:r>
      <w:r w:rsidR="0019669F">
        <w:rPr>
          <w:color w:val="000000"/>
        </w:rPr>
        <w:t>0</w:t>
      </w:r>
      <w:r w:rsidRPr="00A03EC0">
        <w:rPr>
          <w:color w:val="000000"/>
        </w:rPr>
        <w:t>. Регистрация уведомления о планируемом строительстве</w:t>
      </w:r>
      <w:r w:rsidR="000838B0">
        <w:rPr>
          <w:color w:val="000000"/>
        </w:rPr>
        <w:t>,</w:t>
      </w:r>
      <w:r w:rsidRPr="00A03EC0">
        <w:rPr>
          <w:color w:val="000000"/>
        </w:rPr>
        <w:t xml:space="preserve"> представленн</w:t>
      </w:r>
      <w:r w:rsidR="00ED0F4F">
        <w:rPr>
          <w:color w:val="000000"/>
        </w:rPr>
        <w:t>ого</w:t>
      </w:r>
      <w:r w:rsidRPr="00A03EC0">
        <w:rPr>
          <w:color w:val="000000"/>
        </w:rPr>
        <w:t xml:space="preserve"> заявителем</w:t>
      </w:r>
      <w:r w:rsidR="000838B0">
        <w:rPr>
          <w:color w:val="000000"/>
        </w:rPr>
        <w:t>,</w:t>
      </w:r>
      <w:r w:rsidRPr="00A03EC0">
        <w:rPr>
          <w:color w:val="000000"/>
        </w:rPr>
        <w:t xml:space="preserve"> указанным </w:t>
      </w:r>
      <w:r w:rsidRPr="001811DE">
        <w:t xml:space="preserve">в пункте </w:t>
      </w:r>
      <w:r w:rsidR="001811DE" w:rsidRPr="001811DE">
        <w:t>1</w:t>
      </w:r>
      <w:r w:rsidR="005A3460">
        <w:t>4</w:t>
      </w:r>
      <w:r w:rsidR="001811DE">
        <w:rPr>
          <w:color w:val="FF0000"/>
        </w:rPr>
        <w:t xml:space="preserve"> </w:t>
      </w:r>
      <w:r w:rsidRPr="00A03EC0">
        <w:rPr>
          <w:color w:val="000000"/>
        </w:rPr>
        <w:t xml:space="preserve">настоящего </w:t>
      </w:r>
      <w:r w:rsidR="00CE48FE">
        <w:rPr>
          <w:color w:val="000000"/>
        </w:rPr>
        <w:t>а</w:t>
      </w:r>
      <w:r w:rsidRPr="00A03EC0">
        <w:rPr>
          <w:color w:val="000000"/>
        </w:rPr>
        <w:t>дминистративного регламента способами в уполномоченный орган</w:t>
      </w:r>
      <w:r>
        <w:rPr>
          <w:color w:val="000000"/>
        </w:rPr>
        <w:t xml:space="preserve"> </w:t>
      </w:r>
      <w:r w:rsidRPr="00A03EC0">
        <w:rPr>
          <w:color w:val="000000"/>
        </w:rPr>
        <w:t>государственной власти, орган местного самоуправления, осуществляется не</w:t>
      </w:r>
      <w:r>
        <w:rPr>
          <w:color w:val="000000"/>
        </w:rPr>
        <w:t xml:space="preserve"> </w:t>
      </w:r>
      <w:r w:rsidRPr="00A03EC0">
        <w:rPr>
          <w:color w:val="000000"/>
        </w:rPr>
        <w:t>позднее одного рабочего дня, следующего за днем его поступления.</w:t>
      </w:r>
      <w:r>
        <w:rPr>
          <w:color w:val="000000"/>
        </w:rPr>
        <w:t xml:space="preserve"> </w:t>
      </w:r>
    </w:p>
    <w:p w:rsidR="001811DE" w:rsidRDefault="00A03EC0" w:rsidP="00AB1B0C">
      <w:pPr>
        <w:pStyle w:val="a4"/>
        <w:ind w:firstLine="708"/>
        <w:jc w:val="both"/>
        <w:rPr>
          <w:color w:val="000000"/>
        </w:rPr>
      </w:pPr>
      <w:r w:rsidRPr="00A03EC0">
        <w:rPr>
          <w:color w:val="000000"/>
        </w:rPr>
        <w:t>В случае представления уведомления о планируемом строительстве в электронной форме посредством Единого</w:t>
      </w:r>
      <w:r>
        <w:rPr>
          <w:color w:val="000000"/>
        </w:rPr>
        <w:t xml:space="preserve"> </w:t>
      </w:r>
      <w:r w:rsidRPr="00A03EC0">
        <w:rPr>
          <w:color w:val="000000"/>
        </w:rPr>
        <w:t>портала, регионального портала вне рабочего времени уполномоченного органа</w:t>
      </w:r>
      <w:r>
        <w:rPr>
          <w:color w:val="000000"/>
        </w:rPr>
        <w:t xml:space="preserve"> </w:t>
      </w:r>
      <w:r w:rsidRPr="00A03EC0">
        <w:rPr>
          <w:color w:val="000000"/>
        </w:rPr>
        <w:t>государственной власти, органа местного самоуправления либо в выходной,</w:t>
      </w:r>
      <w:r>
        <w:rPr>
          <w:color w:val="000000"/>
        </w:rPr>
        <w:t xml:space="preserve"> </w:t>
      </w:r>
      <w:r w:rsidRPr="00A03EC0">
        <w:rPr>
          <w:color w:val="000000"/>
        </w:rPr>
        <w:t>нерабочий праздничный день днем поступления уведомления о планируемом</w:t>
      </w:r>
      <w:r w:rsidR="001811DE">
        <w:rPr>
          <w:color w:val="000000"/>
        </w:rPr>
        <w:t xml:space="preserve"> </w:t>
      </w:r>
      <w:r w:rsidRPr="00A03EC0">
        <w:rPr>
          <w:color w:val="000000"/>
        </w:rPr>
        <w:t>строительстве считается первый рабочий</w:t>
      </w:r>
      <w:r w:rsidR="005C465D">
        <w:rPr>
          <w:color w:val="000000"/>
        </w:rPr>
        <w:t xml:space="preserve"> </w:t>
      </w:r>
      <w:r w:rsidRPr="00A03EC0">
        <w:rPr>
          <w:color w:val="000000"/>
        </w:rPr>
        <w:t>день, следующий за днем представления</w:t>
      </w:r>
      <w:r w:rsidR="001811DE">
        <w:rPr>
          <w:color w:val="000000"/>
        </w:rPr>
        <w:t xml:space="preserve"> </w:t>
      </w:r>
      <w:r w:rsidRPr="00A03EC0">
        <w:rPr>
          <w:color w:val="000000"/>
        </w:rPr>
        <w:t>заявителем указанного уведомления.</w:t>
      </w:r>
      <w:r>
        <w:rPr>
          <w:color w:val="000000"/>
        </w:rPr>
        <w:t xml:space="preserve"> </w:t>
      </w:r>
    </w:p>
    <w:p w:rsidR="00A03EC0" w:rsidRPr="00A03EC0" w:rsidRDefault="00A03EC0" w:rsidP="00AB1B0C">
      <w:pPr>
        <w:pStyle w:val="a4"/>
        <w:ind w:firstLine="708"/>
        <w:jc w:val="both"/>
      </w:pPr>
      <w:r w:rsidRPr="00A03EC0">
        <w:rPr>
          <w:color w:val="000000"/>
        </w:rPr>
        <w:t>Уведомление о планируемом строительстве считается</w:t>
      </w:r>
      <w:r w:rsidR="005C465D">
        <w:rPr>
          <w:color w:val="000000"/>
        </w:rPr>
        <w:t xml:space="preserve"> </w:t>
      </w:r>
      <w:r w:rsidRPr="00A03EC0">
        <w:rPr>
          <w:color w:val="000000"/>
        </w:rPr>
        <w:t>поступившим в уполномоченный орган государственной</w:t>
      </w:r>
      <w:r>
        <w:rPr>
          <w:color w:val="000000"/>
        </w:rPr>
        <w:t xml:space="preserve"> </w:t>
      </w:r>
      <w:r w:rsidRPr="00A03EC0">
        <w:rPr>
          <w:color w:val="000000"/>
        </w:rPr>
        <w:t>власти, орган местного самоуправления со дня его регистрации.</w:t>
      </w:r>
    </w:p>
    <w:p w:rsidR="00A03EC0" w:rsidRDefault="00A03EC0" w:rsidP="00AB1B0C">
      <w:pPr>
        <w:pStyle w:val="a4"/>
        <w:ind w:firstLine="708"/>
        <w:jc w:val="both"/>
      </w:pPr>
    </w:p>
    <w:p w:rsidR="005C465D" w:rsidRDefault="00A20540" w:rsidP="00A70C50">
      <w:pPr>
        <w:jc w:val="center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19669F">
        <w:rPr>
          <w:b/>
          <w:szCs w:val="24"/>
        </w:rPr>
        <w:t>0</w:t>
      </w:r>
      <w:r w:rsidRPr="00534FF7">
        <w:rPr>
          <w:b/>
          <w:szCs w:val="24"/>
        </w:rPr>
        <w:t xml:space="preserve">. </w:t>
      </w:r>
      <w:r w:rsidR="005C465D">
        <w:rPr>
          <w:b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C465D" w:rsidRDefault="005C465D" w:rsidP="00125501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25501" w:rsidRDefault="005C465D" w:rsidP="00125501">
      <w:pPr>
        <w:ind w:firstLine="708"/>
        <w:jc w:val="both"/>
        <w:rPr>
          <w:color w:val="000000"/>
          <w:szCs w:val="24"/>
        </w:rPr>
      </w:pPr>
      <w:r w:rsidRPr="00125501">
        <w:rPr>
          <w:color w:val="000000"/>
          <w:szCs w:val="24"/>
        </w:rPr>
        <w:t>2</w:t>
      </w:r>
      <w:r w:rsidR="0019669F">
        <w:rPr>
          <w:color w:val="000000"/>
          <w:szCs w:val="24"/>
        </w:rPr>
        <w:t>1</w:t>
      </w:r>
      <w:r w:rsidRPr="00125501">
        <w:rPr>
          <w:color w:val="000000"/>
          <w:szCs w:val="24"/>
        </w:rPr>
        <w:t>.</w:t>
      </w:r>
      <w:r w:rsidR="00125501"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>Срок предоставления услуги составляет:</w:t>
      </w:r>
    </w:p>
    <w:p w:rsidR="00125501" w:rsidRDefault="005C465D" w:rsidP="00125501">
      <w:pPr>
        <w:ind w:firstLine="708"/>
        <w:jc w:val="both"/>
        <w:rPr>
          <w:color w:val="000000"/>
          <w:szCs w:val="24"/>
        </w:rPr>
      </w:pPr>
      <w:r w:rsidRPr="00125501">
        <w:rPr>
          <w:color w:val="000000"/>
          <w:szCs w:val="24"/>
        </w:rPr>
        <w:t>не более семи рабочих дней со дня поступления уведомления о планируемом</w:t>
      </w:r>
      <w:r w:rsidR="00125501"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 xml:space="preserve">строительстве в </w:t>
      </w:r>
      <w:r w:rsidR="00ED0F4F">
        <w:rPr>
          <w:color w:val="000000"/>
          <w:szCs w:val="24"/>
        </w:rPr>
        <w:t>у</w:t>
      </w:r>
      <w:r w:rsidRPr="00125501">
        <w:rPr>
          <w:color w:val="000000"/>
          <w:szCs w:val="24"/>
        </w:rPr>
        <w:t>полномоченный орган, за исключением случая, предусмотренного частью 8 статьи 51</w:t>
      </w:r>
      <w:r w:rsidRPr="00125501">
        <w:rPr>
          <w:color w:val="000000"/>
          <w:szCs w:val="24"/>
          <w:vertAlign w:val="superscript"/>
        </w:rPr>
        <w:t>1</w:t>
      </w:r>
      <w:r w:rsidRPr="00125501">
        <w:rPr>
          <w:color w:val="000000"/>
          <w:szCs w:val="24"/>
        </w:rPr>
        <w:t xml:space="preserve"> Градостроительного</w:t>
      </w:r>
      <w:r w:rsidR="00125501"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>кодекса Российской Федерации;</w:t>
      </w:r>
    </w:p>
    <w:p w:rsidR="005C465D" w:rsidRPr="00125501" w:rsidRDefault="005C465D" w:rsidP="00125501">
      <w:pPr>
        <w:ind w:firstLine="708"/>
        <w:jc w:val="both"/>
        <w:rPr>
          <w:b/>
          <w:szCs w:val="24"/>
        </w:rPr>
      </w:pPr>
      <w:r w:rsidRPr="00125501">
        <w:rPr>
          <w:color w:val="000000"/>
          <w:szCs w:val="24"/>
        </w:rPr>
        <w:t>не более двадцати рабочих дней со дня поступления уведомления о</w:t>
      </w:r>
      <w:r w:rsidR="00125501"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>планируемом строительстве в</w:t>
      </w:r>
      <w:r w:rsidR="00125501">
        <w:rPr>
          <w:color w:val="000000"/>
          <w:szCs w:val="24"/>
        </w:rPr>
        <w:t xml:space="preserve"> у</w:t>
      </w:r>
      <w:r w:rsidRPr="00125501">
        <w:rPr>
          <w:color w:val="000000"/>
          <w:szCs w:val="24"/>
        </w:rPr>
        <w:t>полномоченный орган, в случае,</w:t>
      </w:r>
      <w:r w:rsidR="00125501"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>предусмотренном частью 8 статьи 51</w:t>
      </w:r>
      <w:r w:rsidRPr="00125501">
        <w:rPr>
          <w:color w:val="000000"/>
          <w:szCs w:val="24"/>
          <w:vertAlign w:val="superscript"/>
        </w:rPr>
        <w:t>1</w:t>
      </w:r>
      <w:r w:rsidR="00125501"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>Градостроительного кодекса Российской Федерации.</w:t>
      </w:r>
    </w:p>
    <w:p w:rsidR="005C465D" w:rsidRDefault="005C465D" w:rsidP="00A70C50">
      <w:pPr>
        <w:jc w:val="center"/>
        <w:rPr>
          <w:b/>
          <w:szCs w:val="24"/>
        </w:rPr>
      </w:pPr>
    </w:p>
    <w:p w:rsidR="00A20540" w:rsidRPr="00534FF7" w:rsidRDefault="00125501" w:rsidP="00A70C50">
      <w:pPr>
        <w:jc w:val="center"/>
        <w:rPr>
          <w:b/>
          <w:szCs w:val="24"/>
        </w:rPr>
      </w:pPr>
      <w:r>
        <w:rPr>
          <w:b/>
          <w:szCs w:val="24"/>
        </w:rPr>
        <w:t>Глава 1</w:t>
      </w:r>
      <w:r w:rsidR="0019669F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A20540" w:rsidRPr="00CF1992">
        <w:rPr>
          <w:b/>
          <w:szCs w:val="24"/>
        </w:rPr>
        <w:t>ИСЧЕРПЫВАЮЩИЙ</w:t>
      </w:r>
      <w:r w:rsidR="00A20540" w:rsidRPr="00534FF7">
        <w:rPr>
          <w:b/>
          <w:szCs w:val="24"/>
        </w:rPr>
        <w:t xml:space="preserve"> ПЕРЕЧЕНЬ ОСНОВАНИЙ ДЛЯ </w:t>
      </w:r>
      <w:r>
        <w:rPr>
          <w:b/>
          <w:szCs w:val="24"/>
        </w:rPr>
        <w:t xml:space="preserve">ПРИОСТАНОВЛЕНИЯ  ИЛИ </w:t>
      </w:r>
      <w:r w:rsidR="00A20540" w:rsidRPr="00534FF7">
        <w:rPr>
          <w:b/>
          <w:szCs w:val="24"/>
        </w:rPr>
        <w:t>ОТКАЗА В ПРЕДОСТАВЛЕНИ</w:t>
      </w:r>
      <w:r>
        <w:rPr>
          <w:b/>
          <w:szCs w:val="24"/>
        </w:rPr>
        <w:t xml:space="preserve">И  </w:t>
      </w:r>
      <w:r w:rsidR="00A20540" w:rsidRPr="00534FF7">
        <w:rPr>
          <w:b/>
          <w:szCs w:val="24"/>
        </w:rPr>
        <w:t>МУНИЦИПАЛЬНОЙ УСЛУГИ</w:t>
      </w:r>
    </w:p>
    <w:p w:rsidR="00A20540" w:rsidRDefault="00A20540" w:rsidP="00A20540">
      <w:pPr>
        <w:pStyle w:val="ConsPlusNormal"/>
        <w:ind w:left="709"/>
        <w:jc w:val="both"/>
        <w:rPr>
          <w:b/>
        </w:rPr>
      </w:pPr>
    </w:p>
    <w:p w:rsidR="00125501" w:rsidRDefault="00125501" w:rsidP="00A70C50">
      <w:pPr>
        <w:ind w:firstLine="709"/>
        <w:jc w:val="both"/>
        <w:rPr>
          <w:color w:val="000000"/>
          <w:szCs w:val="24"/>
        </w:rPr>
      </w:pPr>
      <w:r w:rsidRPr="00125501">
        <w:rPr>
          <w:color w:val="000000"/>
          <w:szCs w:val="24"/>
        </w:rPr>
        <w:t>2</w:t>
      </w:r>
      <w:r w:rsidR="0019669F">
        <w:rPr>
          <w:color w:val="000000"/>
          <w:szCs w:val="24"/>
        </w:rPr>
        <w:t>2</w:t>
      </w:r>
      <w:r w:rsidRPr="00125501">
        <w:rPr>
          <w:color w:val="000000"/>
          <w:szCs w:val="24"/>
        </w:rPr>
        <w:t>. Оснований для приостановления предоставления услуги или отказа в</w:t>
      </w:r>
      <w:r w:rsidRPr="00125501">
        <w:rPr>
          <w:color w:val="000000"/>
          <w:szCs w:val="24"/>
        </w:rPr>
        <w:br/>
        <w:t>предоставлении услуги не предусмотрено законодательством Российской</w:t>
      </w:r>
      <w:r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>Федерации.</w:t>
      </w:r>
    </w:p>
    <w:p w:rsidR="00125501" w:rsidRPr="00125501" w:rsidRDefault="00125501" w:rsidP="00A70C50">
      <w:pPr>
        <w:ind w:firstLine="709"/>
        <w:jc w:val="both"/>
        <w:rPr>
          <w:color w:val="000000"/>
          <w:szCs w:val="24"/>
        </w:rPr>
      </w:pPr>
      <w:proofErr w:type="gramStart"/>
      <w:r w:rsidRPr="00125501">
        <w:rPr>
          <w:color w:val="000000"/>
          <w:szCs w:val="24"/>
        </w:rPr>
        <w:t>Основания для направления заявителю уведомления о несоответствии</w:t>
      </w:r>
      <w:r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>указанных в уведомлении о планируемом строительстве параметров объекта</w:t>
      </w:r>
      <w:r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>индивидуального жилищного строительства или садового дома установленным</w:t>
      </w:r>
      <w:r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>параметрам и (или) недопустимости размещения объекта индивидуального</w:t>
      </w:r>
      <w:r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 xml:space="preserve">жилищного строительства или </w:t>
      </w:r>
      <w:r w:rsidRPr="00125501">
        <w:rPr>
          <w:color w:val="000000"/>
          <w:szCs w:val="24"/>
        </w:rPr>
        <w:lastRenderedPageBreak/>
        <w:t>садового дома на земельном участке (далее -</w:t>
      </w:r>
      <w:r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 xml:space="preserve">уведомление о несоответствии) предусмотрены пунктом </w:t>
      </w:r>
      <w:r w:rsidR="001811DE" w:rsidRPr="001811DE">
        <w:rPr>
          <w:szCs w:val="24"/>
        </w:rPr>
        <w:t>32</w:t>
      </w:r>
      <w:r w:rsidRPr="00125501">
        <w:rPr>
          <w:color w:val="000000"/>
          <w:szCs w:val="24"/>
        </w:rPr>
        <w:t xml:space="preserve"> настоящего</w:t>
      </w:r>
      <w:r>
        <w:rPr>
          <w:color w:val="000000"/>
          <w:szCs w:val="24"/>
        </w:rPr>
        <w:t xml:space="preserve"> а</w:t>
      </w:r>
      <w:r w:rsidRPr="00125501">
        <w:rPr>
          <w:color w:val="000000"/>
          <w:szCs w:val="24"/>
        </w:rPr>
        <w:t>дминистративного регламента.</w:t>
      </w:r>
      <w:proofErr w:type="gramEnd"/>
    </w:p>
    <w:p w:rsidR="00125501" w:rsidRPr="00125501" w:rsidRDefault="00125501" w:rsidP="00A70C50">
      <w:pPr>
        <w:ind w:firstLine="709"/>
        <w:jc w:val="both"/>
        <w:rPr>
          <w:color w:val="000000"/>
          <w:szCs w:val="24"/>
        </w:rPr>
      </w:pPr>
    </w:p>
    <w:p w:rsidR="00125501" w:rsidRDefault="00125501" w:rsidP="00A70C50">
      <w:pPr>
        <w:ind w:firstLine="709"/>
        <w:jc w:val="both"/>
        <w:rPr>
          <w:color w:val="000000"/>
          <w:szCs w:val="24"/>
        </w:rPr>
      </w:pPr>
    </w:p>
    <w:p w:rsidR="00A20540" w:rsidRPr="00534FF7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19669F">
        <w:rPr>
          <w:b/>
          <w:szCs w:val="24"/>
        </w:rPr>
        <w:t>2</w:t>
      </w:r>
      <w:r w:rsidRPr="00534FF7">
        <w:rPr>
          <w:b/>
          <w:szCs w:val="24"/>
        </w:rPr>
        <w:t xml:space="preserve">. </w:t>
      </w:r>
      <w:r w:rsidRPr="00CF1992">
        <w:rPr>
          <w:b/>
          <w:szCs w:val="24"/>
        </w:rPr>
        <w:t>ИСЧЕРПЫВАЮЩИЙ</w:t>
      </w:r>
      <w:r w:rsidRPr="00534FF7">
        <w:rPr>
          <w:b/>
          <w:szCs w:val="24"/>
        </w:rPr>
        <w:t xml:space="preserve"> ПЕРЕЧЕНЬ ОСНОВАНИЙ ДЛЯ ОТКАЗА В</w:t>
      </w:r>
      <w:r w:rsidR="00125501">
        <w:rPr>
          <w:b/>
          <w:szCs w:val="24"/>
        </w:rPr>
        <w:t xml:space="preserve"> ПРИЕМЕ ДОКУМЕНТОВ, НЕОБХОДИМЫХ ДЛЯ </w:t>
      </w:r>
      <w:r w:rsidRPr="00534FF7">
        <w:rPr>
          <w:b/>
          <w:szCs w:val="24"/>
        </w:rPr>
        <w:t>ПРЕДОСТАВЛЕНИ</w:t>
      </w:r>
      <w:r w:rsidR="00125501">
        <w:rPr>
          <w:b/>
          <w:szCs w:val="24"/>
        </w:rPr>
        <w:t>Я</w:t>
      </w:r>
      <w:r w:rsidRPr="00534FF7">
        <w:rPr>
          <w:b/>
          <w:szCs w:val="24"/>
        </w:rPr>
        <w:t xml:space="preserve"> МУНИЦИПАЛЬНОЙ УСЛУГИ</w:t>
      </w:r>
    </w:p>
    <w:p w:rsidR="00A20540" w:rsidRPr="0044698F" w:rsidRDefault="00A20540" w:rsidP="00A20540">
      <w:pPr>
        <w:pStyle w:val="ConsPlusNormal"/>
        <w:jc w:val="both"/>
      </w:pP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83ABE">
        <w:rPr>
          <w:color w:val="000000"/>
          <w:szCs w:val="24"/>
        </w:rPr>
        <w:t>2</w:t>
      </w:r>
      <w:r w:rsidR="0019669F">
        <w:rPr>
          <w:color w:val="000000"/>
          <w:szCs w:val="24"/>
        </w:rPr>
        <w:t>3</w:t>
      </w:r>
      <w:r w:rsidRPr="00583ABE">
        <w:rPr>
          <w:color w:val="000000"/>
          <w:szCs w:val="24"/>
        </w:rPr>
        <w:t xml:space="preserve">. </w:t>
      </w:r>
      <w:r w:rsidRPr="003C6781">
        <w:rPr>
          <w:szCs w:val="24"/>
        </w:rPr>
        <w:t xml:space="preserve">Исчерпывающий перечень оснований для отказа в приеме документов, указанных в пункте </w:t>
      </w:r>
      <w:r w:rsidR="005A3460">
        <w:rPr>
          <w:szCs w:val="24"/>
        </w:rPr>
        <w:t>18</w:t>
      </w:r>
      <w:r w:rsidRPr="003C6781">
        <w:rPr>
          <w:szCs w:val="24"/>
        </w:rPr>
        <w:t xml:space="preserve"> настоящего административного регламента, в том числе представленных</w:t>
      </w:r>
      <w:r w:rsidRPr="00583ABE">
        <w:rPr>
          <w:color w:val="000000"/>
          <w:szCs w:val="24"/>
        </w:rPr>
        <w:t xml:space="preserve"> в электронной форме: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Pr="00583ABE">
        <w:rPr>
          <w:color w:val="000000"/>
          <w:szCs w:val="24"/>
        </w:rPr>
        <w:t xml:space="preserve">) уведомление о планируемом </w:t>
      </w:r>
      <w:r w:rsidR="00ED0F4F">
        <w:rPr>
          <w:color w:val="000000"/>
          <w:szCs w:val="24"/>
        </w:rPr>
        <w:t xml:space="preserve">строительстве </w:t>
      </w:r>
      <w:r w:rsidRPr="00583ABE">
        <w:rPr>
          <w:color w:val="000000"/>
          <w:szCs w:val="24"/>
        </w:rPr>
        <w:t>представлено в орган государственной власти, орган местного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самоуправления, в полномочия которых не входит предоставление услуги;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583ABE">
        <w:rPr>
          <w:color w:val="000000"/>
          <w:szCs w:val="24"/>
        </w:rPr>
        <w:t>) представленные документы утратили силу на день обращения за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получением услуги (документ, удостоверяющий личность; документ,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удостоверяющий полномочия представителя заявителя, в случае обращения за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получением услуги указанным лицом);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583ABE">
        <w:rPr>
          <w:color w:val="000000"/>
          <w:szCs w:val="24"/>
        </w:rPr>
        <w:t>) представленные документы содержат подчистки и исправления текста;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4)</w:t>
      </w:r>
      <w:r w:rsidRPr="00583ABE">
        <w:rPr>
          <w:color w:val="000000"/>
          <w:szCs w:val="24"/>
        </w:rPr>
        <w:t xml:space="preserve"> представленные в электронной форме документы содержат повреждения,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наличие которых не позволяет в полном объеме получить информацию и сведения,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содержащиеся в документах;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583ABE">
        <w:rPr>
          <w:color w:val="000000"/>
          <w:szCs w:val="24"/>
        </w:rPr>
        <w:t xml:space="preserve">) уведомление о планируемом строительстве и документы, указанные в подпунктах </w:t>
      </w:r>
      <w:r>
        <w:rPr>
          <w:color w:val="000000"/>
          <w:szCs w:val="24"/>
        </w:rPr>
        <w:t>2</w:t>
      </w:r>
      <w:r w:rsidRPr="00583ABE">
        <w:rPr>
          <w:color w:val="000000"/>
          <w:szCs w:val="24"/>
        </w:rPr>
        <w:t xml:space="preserve"> - </w:t>
      </w:r>
      <w:r>
        <w:rPr>
          <w:color w:val="000000"/>
          <w:szCs w:val="24"/>
        </w:rPr>
        <w:t>5</w:t>
      </w:r>
      <w:r w:rsidRPr="00583ABE">
        <w:rPr>
          <w:color w:val="000000"/>
          <w:szCs w:val="24"/>
        </w:rPr>
        <w:t xml:space="preserve"> пункта </w:t>
      </w:r>
      <w:r w:rsidR="005A3460">
        <w:rPr>
          <w:color w:val="000000"/>
          <w:szCs w:val="24"/>
        </w:rPr>
        <w:t>18</w:t>
      </w:r>
      <w:r w:rsidRPr="00583ABE">
        <w:rPr>
          <w:color w:val="000000"/>
          <w:szCs w:val="24"/>
        </w:rPr>
        <w:t xml:space="preserve"> настоящего</w:t>
      </w:r>
      <w:r>
        <w:rPr>
          <w:color w:val="000000"/>
          <w:szCs w:val="24"/>
        </w:rPr>
        <w:t xml:space="preserve"> а</w:t>
      </w:r>
      <w:r w:rsidRPr="00583ABE">
        <w:rPr>
          <w:color w:val="000000"/>
          <w:szCs w:val="24"/>
        </w:rPr>
        <w:t>дминистративного регламента, представлены в электронной форме с нарушением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 xml:space="preserve">требований, установленных пунктами </w:t>
      </w:r>
      <w:r>
        <w:rPr>
          <w:color w:val="000000"/>
          <w:szCs w:val="24"/>
        </w:rPr>
        <w:t>1</w:t>
      </w:r>
      <w:r w:rsidR="005A3460">
        <w:rPr>
          <w:color w:val="000000"/>
          <w:szCs w:val="24"/>
        </w:rPr>
        <w:t>5</w:t>
      </w:r>
      <w:r w:rsidRPr="00583ABE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>1</w:t>
      </w:r>
      <w:r w:rsidR="005A3460">
        <w:rPr>
          <w:color w:val="000000"/>
          <w:szCs w:val="24"/>
        </w:rPr>
        <w:t>7</w:t>
      </w:r>
      <w:r w:rsidRPr="00583ABE">
        <w:rPr>
          <w:color w:val="000000"/>
          <w:szCs w:val="24"/>
        </w:rPr>
        <w:t xml:space="preserve"> настоящего </w:t>
      </w:r>
      <w:r>
        <w:rPr>
          <w:color w:val="000000"/>
          <w:szCs w:val="24"/>
        </w:rPr>
        <w:t>а</w:t>
      </w:r>
      <w:r w:rsidRPr="00583ABE">
        <w:rPr>
          <w:color w:val="000000"/>
          <w:szCs w:val="24"/>
        </w:rPr>
        <w:t>дминистративного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регламента;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583ABE">
        <w:rPr>
          <w:color w:val="000000"/>
          <w:szCs w:val="24"/>
        </w:rPr>
        <w:t>) выявлено несоблюдение установленных статьей 11 Федерального закона</w:t>
      </w:r>
      <w:r w:rsidRPr="00583ABE">
        <w:rPr>
          <w:color w:val="000000"/>
          <w:szCs w:val="24"/>
        </w:rPr>
        <w:br/>
        <w:t>"Об электронной подписи" условий признания квалифицированной электронной</w:t>
      </w:r>
      <w:r w:rsidRPr="00583ABE">
        <w:rPr>
          <w:color w:val="000000"/>
          <w:szCs w:val="24"/>
        </w:rPr>
        <w:br/>
        <w:t>подписи действительной в документах, представленных в электронной форме.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83ABE">
        <w:rPr>
          <w:color w:val="000000"/>
          <w:szCs w:val="24"/>
        </w:rPr>
        <w:t>2</w:t>
      </w:r>
      <w:r w:rsidR="0019669F">
        <w:rPr>
          <w:color w:val="000000"/>
          <w:szCs w:val="24"/>
        </w:rPr>
        <w:t>4</w:t>
      </w:r>
      <w:r w:rsidRPr="00583ABE">
        <w:rPr>
          <w:color w:val="000000"/>
          <w:szCs w:val="24"/>
        </w:rPr>
        <w:t>. Решение об отказе в приеме документов, указанных в пункте 2</w:t>
      </w:r>
      <w:r>
        <w:rPr>
          <w:color w:val="000000"/>
          <w:szCs w:val="24"/>
        </w:rPr>
        <w:t xml:space="preserve">0 </w:t>
      </w:r>
      <w:r w:rsidRPr="00583ABE">
        <w:rPr>
          <w:color w:val="000000"/>
          <w:szCs w:val="24"/>
        </w:rPr>
        <w:t xml:space="preserve">настоящего </w:t>
      </w:r>
      <w:r>
        <w:rPr>
          <w:color w:val="000000"/>
          <w:szCs w:val="24"/>
        </w:rPr>
        <w:t>а</w:t>
      </w:r>
      <w:r w:rsidRPr="00583ABE">
        <w:rPr>
          <w:color w:val="000000"/>
          <w:szCs w:val="24"/>
        </w:rPr>
        <w:t>дминистративного регламента, оформляется по форме согласно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 xml:space="preserve">Приложению № 1 к настоящему </w:t>
      </w:r>
      <w:r>
        <w:rPr>
          <w:color w:val="000000"/>
          <w:szCs w:val="24"/>
        </w:rPr>
        <w:t>а</w:t>
      </w:r>
      <w:r w:rsidRPr="00583ABE">
        <w:rPr>
          <w:color w:val="000000"/>
          <w:szCs w:val="24"/>
        </w:rPr>
        <w:t>дминистративному регламенту.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83ABE">
        <w:rPr>
          <w:color w:val="000000"/>
          <w:szCs w:val="24"/>
        </w:rPr>
        <w:t>2</w:t>
      </w:r>
      <w:r w:rsidR="0019669F">
        <w:rPr>
          <w:color w:val="000000"/>
          <w:szCs w:val="24"/>
        </w:rPr>
        <w:t>5</w:t>
      </w:r>
      <w:r w:rsidRPr="00583ABE">
        <w:rPr>
          <w:color w:val="000000"/>
          <w:szCs w:val="24"/>
        </w:rPr>
        <w:t xml:space="preserve">. Решение об отказе в приеме документов, указанных в пункте </w:t>
      </w:r>
      <w:r w:rsidR="005A3460">
        <w:rPr>
          <w:color w:val="000000"/>
          <w:szCs w:val="24"/>
        </w:rPr>
        <w:t>18</w:t>
      </w:r>
      <w:r w:rsidRPr="00583ABE">
        <w:rPr>
          <w:color w:val="000000"/>
          <w:szCs w:val="24"/>
        </w:rPr>
        <w:br/>
        <w:t xml:space="preserve">настоящего </w:t>
      </w:r>
      <w:r>
        <w:rPr>
          <w:color w:val="000000"/>
          <w:szCs w:val="24"/>
        </w:rPr>
        <w:t>а</w:t>
      </w:r>
      <w:r w:rsidRPr="00583ABE">
        <w:rPr>
          <w:color w:val="000000"/>
          <w:szCs w:val="24"/>
        </w:rPr>
        <w:t>дминистративного регламента, направляется заявителю способом,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определенным заявителем в уведомлении о планируемом строительстве</w:t>
      </w:r>
      <w:r w:rsidR="00224BBD">
        <w:rPr>
          <w:color w:val="000000"/>
          <w:szCs w:val="24"/>
        </w:rPr>
        <w:t>,</w:t>
      </w:r>
      <w:r w:rsidRPr="00583ABE">
        <w:rPr>
          <w:color w:val="000000"/>
          <w:szCs w:val="24"/>
        </w:rPr>
        <w:t xml:space="preserve"> не позднее рабочего для, следующего за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днем получения таких уведомлений, либо выдается в день личного обращения за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получением указанного решения в многофункциональный центр или</w:t>
      </w:r>
      <w:r>
        <w:rPr>
          <w:color w:val="000000"/>
          <w:szCs w:val="24"/>
        </w:rPr>
        <w:t xml:space="preserve"> у</w:t>
      </w:r>
      <w:r w:rsidRPr="00583ABE">
        <w:rPr>
          <w:color w:val="000000"/>
          <w:szCs w:val="24"/>
        </w:rPr>
        <w:t>полномоченный орган.</w:t>
      </w:r>
      <w:r>
        <w:rPr>
          <w:color w:val="000000"/>
          <w:szCs w:val="24"/>
        </w:rPr>
        <w:t xml:space="preserve"> </w:t>
      </w:r>
    </w:p>
    <w:p w:rsidR="00AE2D5B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19669F">
        <w:rPr>
          <w:color w:val="000000"/>
          <w:szCs w:val="24"/>
        </w:rPr>
        <w:t>6</w:t>
      </w:r>
      <w:r w:rsidRPr="00583ABE">
        <w:rPr>
          <w:color w:val="000000"/>
          <w:szCs w:val="24"/>
        </w:rPr>
        <w:t xml:space="preserve">. Отказ в приеме документов, указанных в пункте </w:t>
      </w:r>
      <w:r w:rsidR="005A3460">
        <w:rPr>
          <w:color w:val="000000"/>
          <w:szCs w:val="24"/>
        </w:rPr>
        <w:t>18</w:t>
      </w:r>
      <w:r w:rsidRPr="00583ABE">
        <w:rPr>
          <w:color w:val="000000"/>
          <w:szCs w:val="24"/>
        </w:rPr>
        <w:t xml:space="preserve"> настоящего</w:t>
      </w:r>
      <w:r>
        <w:rPr>
          <w:color w:val="000000"/>
          <w:szCs w:val="24"/>
        </w:rPr>
        <w:t xml:space="preserve"> </w:t>
      </w:r>
      <w:r w:rsidR="00AE2D5B">
        <w:rPr>
          <w:color w:val="000000"/>
          <w:szCs w:val="24"/>
        </w:rPr>
        <w:t>а</w:t>
      </w:r>
      <w:r w:rsidRPr="00583ABE">
        <w:rPr>
          <w:color w:val="000000"/>
          <w:szCs w:val="24"/>
        </w:rPr>
        <w:t>дминистративного регламента, не препятствует повторному обращению</w:t>
      </w:r>
      <w:r w:rsidRPr="00583ABE">
        <w:rPr>
          <w:color w:val="000000"/>
          <w:szCs w:val="24"/>
        </w:rPr>
        <w:br/>
        <w:t xml:space="preserve">заявителя в </w:t>
      </w:r>
      <w:r w:rsidR="00AE2D5B">
        <w:rPr>
          <w:color w:val="000000"/>
          <w:szCs w:val="24"/>
        </w:rPr>
        <w:t>у</w:t>
      </w:r>
      <w:r w:rsidRPr="00583ABE">
        <w:rPr>
          <w:color w:val="000000"/>
          <w:szCs w:val="24"/>
        </w:rPr>
        <w:t>полномоченный орган.</w:t>
      </w:r>
      <w:r w:rsidR="00AE2D5B">
        <w:rPr>
          <w:color w:val="000000"/>
          <w:szCs w:val="24"/>
        </w:rPr>
        <w:t xml:space="preserve"> </w:t>
      </w:r>
    </w:p>
    <w:p w:rsidR="00583ABE" w:rsidRP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83ABE">
        <w:rPr>
          <w:color w:val="000000"/>
          <w:szCs w:val="24"/>
        </w:rPr>
        <w:t>2</w:t>
      </w:r>
      <w:r w:rsidR="0019669F">
        <w:rPr>
          <w:color w:val="000000"/>
          <w:szCs w:val="24"/>
        </w:rPr>
        <w:t>7</w:t>
      </w:r>
      <w:r w:rsidRPr="00583ABE">
        <w:rPr>
          <w:color w:val="000000"/>
          <w:szCs w:val="24"/>
        </w:rPr>
        <w:t xml:space="preserve">. </w:t>
      </w:r>
      <w:proofErr w:type="gramStart"/>
      <w:r w:rsidRPr="00583ABE">
        <w:rPr>
          <w:color w:val="000000"/>
          <w:szCs w:val="24"/>
        </w:rPr>
        <w:t>В случае отсутствия в уведомлении о планируемом строительстве</w:t>
      </w:r>
      <w:r w:rsidR="00224BBD"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 xml:space="preserve"> </w:t>
      </w:r>
      <w:r w:rsidR="00AE2D5B">
        <w:rPr>
          <w:color w:val="000000"/>
          <w:szCs w:val="24"/>
        </w:rPr>
        <w:t>Г</w:t>
      </w:r>
      <w:r w:rsidRPr="00583ABE">
        <w:rPr>
          <w:color w:val="000000"/>
          <w:szCs w:val="24"/>
        </w:rPr>
        <w:t>радостроительного кодекса Российской Федерации, или документов,</w:t>
      </w:r>
      <w:r w:rsidR="00AE2D5B"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предусмотренных</w:t>
      </w:r>
      <w:r w:rsidR="00AE2D5B"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 xml:space="preserve">подпунктами </w:t>
      </w:r>
      <w:r w:rsidR="00AE2D5B">
        <w:rPr>
          <w:color w:val="000000"/>
          <w:szCs w:val="24"/>
        </w:rPr>
        <w:t>3</w:t>
      </w:r>
      <w:r w:rsidRPr="00583ABE">
        <w:rPr>
          <w:color w:val="000000"/>
          <w:szCs w:val="24"/>
        </w:rPr>
        <w:t xml:space="preserve">, </w:t>
      </w:r>
      <w:r w:rsidR="00AE2D5B">
        <w:rPr>
          <w:color w:val="000000"/>
          <w:szCs w:val="24"/>
        </w:rPr>
        <w:t>5</w:t>
      </w:r>
      <w:r w:rsidRPr="00583ABE">
        <w:rPr>
          <w:color w:val="000000"/>
          <w:szCs w:val="24"/>
        </w:rPr>
        <w:t xml:space="preserve"> и </w:t>
      </w:r>
      <w:r w:rsidR="00AE2D5B">
        <w:rPr>
          <w:color w:val="000000"/>
          <w:szCs w:val="24"/>
        </w:rPr>
        <w:t>6</w:t>
      </w:r>
      <w:r w:rsidRPr="00583ABE">
        <w:rPr>
          <w:color w:val="000000"/>
          <w:szCs w:val="24"/>
        </w:rPr>
        <w:t xml:space="preserve"> пункта </w:t>
      </w:r>
      <w:r w:rsidR="005A3460">
        <w:rPr>
          <w:color w:val="000000"/>
          <w:szCs w:val="24"/>
        </w:rPr>
        <w:t>18</w:t>
      </w:r>
      <w:r w:rsidRPr="00583ABE">
        <w:rPr>
          <w:color w:val="000000"/>
          <w:szCs w:val="24"/>
        </w:rPr>
        <w:t xml:space="preserve"> настоящего</w:t>
      </w:r>
      <w:r w:rsidR="00AE2D5B">
        <w:rPr>
          <w:color w:val="000000"/>
          <w:szCs w:val="24"/>
        </w:rPr>
        <w:t xml:space="preserve"> а</w:t>
      </w:r>
      <w:r w:rsidRPr="00583ABE">
        <w:rPr>
          <w:color w:val="000000"/>
          <w:szCs w:val="24"/>
        </w:rPr>
        <w:t>дминистративного регламента,</w:t>
      </w:r>
      <w:r w:rsidR="00AE2D5B">
        <w:rPr>
          <w:color w:val="000000"/>
          <w:szCs w:val="24"/>
        </w:rPr>
        <w:t xml:space="preserve"> у</w:t>
      </w:r>
      <w:r w:rsidRPr="00583ABE">
        <w:rPr>
          <w:color w:val="000000"/>
          <w:szCs w:val="24"/>
        </w:rPr>
        <w:t>полномоченный орган в течение трех рабочих</w:t>
      </w:r>
      <w:r w:rsidR="00AE2D5B"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дней со дня поступления уведомления о планируемом строительстве возвращает заявителю такое уведомление и прилагаемые</w:t>
      </w:r>
      <w:r w:rsidR="00AE2D5B"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к нему документы без рассмотрения с указанием причин возврата.</w:t>
      </w:r>
      <w:proofErr w:type="gramEnd"/>
      <w:r w:rsidRPr="00583ABE">
        <w:rPr>
          <w:color w:val="000000"/>
          <w:szCs w:val="24"/>
        </w:rPr>
        <w:t xml:space="preserve"> В этом случае</w:t>
      </w:r>
      <w:r w:rsidR="00AE2D5B"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уведомление о планируемом строительстве</w:t>
      </w:r>
      <w:r w:rsidR="00AE2D5B"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считаются ненаправленными.</w:t>
      </w:r>
    </w:p>
    <w:p w:rsidR="00A20540" w:rsidRPr="0044698F" w:rsidRDefault="00A20540" w:rsidP="00A20540">
      <w:pPr>
        <w:pStyle w:val="ConsPlusNormal"/>
        <w:ind w:left="709"/>
        <w:jc w:val="both"/>
      </w:pPr>
    </w:p>
    <w:p w:rsidR="00A20540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3454C7">
        <w:rPr>
          <w:b/>
          <w:szCs w:val="24"/>
        </w:rPr>
        <w:t>3</w:t>
      </w:r>
      <w:r w:rsidRPr="00534FF7">
        <w:rPr>
          <w:b/>
          <w:szCs w:val="24"/>
        </w:rPr>
        <w:t xml:space="preserve">. </w:t>
      </w:r>
      <w:r w:rsidR="00AE2D5B">
        <w:rPr>
          <w:b/>
          <w:szCs w:val="24"/>
        </w:rPr>
        <w:t>ОПИСАНИЕ РЕЗУЛЬТАТА ПРЕДОСТАВЛЕНИЯ МУНИЦИПАЛЬНОЙ УСЛУГИ</w:t>
      </w:r>
    </w:p>
    <w:p w:rsidR="00AE2D5B" w:rsidRDefault="00AE2D5B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AE2D5B" w:rsidRDefault="003454C7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szCs w:val="24"/>
        </w:rPr>
        <w:t>28</w:t>
      </w:r>
      <w:r w:rsidR="0011795E" w:rsidRPr="00AE2D5B">
        <w:rPr>
          <w:szCs w:val="24"/>
        </w:rPr>
        <w:t>. </w:t>
      </w:r>
      <w:r w:rsidR="00AE2D5B" w:rsidRPr="00AE2D5B">
        <w:rPr>
          <w:color w:val="000000"/>
          <w:szCs w:val="24"/>
        </w:rPr>
        <w:t xml:space="preserve"> Результатом предоставления услуги является:</w:t>
      </w:r>
      <w:r w:rsidR="00AE2D5B">
        <w:rPr>
          <w:color w:val="000000"/>
          <w:szCs w:val="24"/>
        </w:rPr>
        <w:t xml:space="preserve"> </w:t>
      </w:r>
    </w:p>
    <w:p w:rsidR="00AE2D5B" w:rsidRDefault="00AE2D5B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1</w:t>
      </w:r>
      <w:r w:rsidRPr="00AE2D5B">
        <w:rPr>
          <w:color w:val="000000"/>
          <w:szCs w:val="24"/>
        </w:rPr>
        <w:t>) уведомление о соответствии указанных в уведомлении о планируемом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строительстве параметров объекта индивидуального жилищного строительства или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садового дома установленным параметрам и допустимости размещения объекта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индивидуального жилищного строительства или садового дома на земельном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участке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(далее – уведомление о соответствии);</w:t>
      </w:r>
      <w:r>
        <w:rPr>
          <w:color w:val="000000"/>
          <w:szCs w:val="24"/>
        </w:rPr>
        <w:t xml:space="preserve"> </w:t>
      </w:r>
    </w:p>
    <w:p w:rsidR="00AE2D5B" w:rsidRDefault="00AE2D5B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F4308">
        <w:rPr>
          <w:szCs w:val="24"/>
        </w:rPr>
        <w:t xml:space="preserve">2) уведомление о несоответствии в случае наличия оснований, указанных в пункте </w:t>
      </w:r>
      <w:r w:rsidR="006F4308" w:rsidRPr="006F4308">
        <w:rPr>
          <w:szCs w:val="24"/>
        </w:rPr>
        <w:t>32</w:t>
      </w:r>
      <w:r w:rsidRPr="006F4308">
        <w:rPr>
          <w:szCs w:val="24"/>
        </w:rPr>
        <w:t xml:space="preserve"> настоящего</w:t>
      </w:r>
      <w:r w:rsidRPr="00AE2D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а</w:t>
      </w:r>
      <w:r w:rsidRPr="00AE2D5B">
        <w:rPr>
          <w:color w:val="000000"/>
          <w:szCs w:val="24"/>
        </w:rPr>
        <w:t>дминистративного регламента.</w:t>
      </w:r>
      <w:r>
        <w:rPr>
          <w:color w:val="000000"/>
          <w:szCs w:val="24"/>
        </w:rPr>
        <w:t xml:space="preserve"> </w:t>
      </w:r>
    </w:p>
    <w:p w:rsidR="00AE2D5B" w:rsidRDefault="003454C7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 w:rsidR="00AE2D5B" w:rsidRPr="00AE2D5B">
        <w:rPr>
          <w:color w:val="000000"/>
          <w:szCs w:val="24"/>
        </w:rPr>
        <w:t>. Формы уведомления о соответствии, уведомления о несоответствии</w:t>
      </w:r>
      <w:r w:rsidR="00AE2D5B"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утверждаются федеральным органом исполнительной власти, осуществляющим</w:t>
      </w:r>
      <w:r w:rsidR="00AE2D5B"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функции по выработке и реализации государственной политики и нормативно</w:t>
      </w:r>
      <w:r w:rsidR="00AE2D5B">
        <w:rPr>
          <w:color w:val="000000"/>
          <w:szCs w:val="24"/>
        </w:rPr>
        <w:t>-</w:t>
      </w:r>
      <w:r w:rsidR="00AE2D5B" w:rsidRPr="00AE2D5B">
        <w:rPr>
          <w:color w:val="000000"/>
          <w:szCs w:val="24"/>
        </w:rPr>
        <w:t>правовому</w:t>
      </w:r>
      <w:r w:rsidR="00AE2D5B"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регулированию в сфере строительства, архитектуры,</w:t>
      </w:r>
      <w:r w:rsidR="00AE2D5B"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градостроительства.</w:t>
      </w:r>
      <w:r w:rsidR="00AE2D5B">
        <w:rPr>
          <w:color w:val="000000"/>
          <w:szCs w:val="24"/>
        </w:rPr>
        <w:t xml:space="preserve"> </w:t>
      </w:r>
    </w:p>
    <w:p w:rsidR="00CD23CD" w:rsidRPr="00AE2D5B" w:rsidRDefault="003454C7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30</w:t>
      </w:r>
      <w:r w:rsidR="00AE2D5B" w:rsidRPr="00AE2D5B">
        <w:rPr>
          <w:color w:val="000000"/>
          <w:szCs w:val="24"/>
        </w:rPr>
        <w:t>. Исчерпывающий перечень оснований для направления заявителю</w:t>
      </w:r>
      <w:r w:rsidR="00AE2D5B"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уведомления о несоответствии:</w:t>
      </w:r>
    </w:p>
    <w:p w:rsidR="00AE2D5B" w:rsidRDefault="00AE2D5B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1</w:t>
      </w:r>
      <w:r w:rsidRPr="00AE2D5B">
        <w:rPr>
          <w:color w:val="000000"/>
          <w:szCs w:val="24"/>
        </w:rPr>
        <w:t>) указанные в уведомлении о планируемом строительстве объект</w:t>
      </w:r>
      <w:r w:rsidR="00A007E2">
        <w:rPr>
          <w:color w:val="000000"/>
          <w:szCs w:val="24"/>
        </w:rPr>
        <w:t xml:space="preserve">ы </w:t>
      </w:r>
      <w:r w:rsidRPr="00AE2D5B">
        <w:rPr>
          <w:color w:val="000000"/>
          <w:szCs w:val="24"/>
        </w:rPr>
        <w:t>индивидуального жилищного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строительства или садового дома не соответствуют предельным параметрам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разрешенного строительства, реконструкции объектов капитального строительства,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установленным правилами землепользования и застройки, документацией по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планировке территории или обязательным требованиям к параметрам объектов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капитального строительства, установленным Градостроительным кодексом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Российской Федерации, другими федеральными законами и действующим на дату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поступления уведомления о планируемом строительстве;</w:t>
      </w:r>
      <w:r>
        <w:rPr>
          <w:color w:val="000000"/>
          <w:szCs w:val="24"/>
        </w:rPr>
        <w:t xml:space="preserve"> </w:t>
      </w:r>
      <w:proofErr w:type="gramEnd"/>
    </w:p>
    <w:p w:rsidR="00AE2D5B" w:rsidRDefault="00AE2D5B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AE2D5B">
        <w:rPr>
          <w:color w:val="000000"/>
          <w:szCs w:val="24"/>
        </w:rPr>
        <w:t xml:space="preserve">) размещение </w:t>
      </w:r>
      <w:proofErr w:type="gramStart"/>
      <w:r w:rsidRPr="00AE2D5B">
        <w:rPr>
          <w:color w:val="000000"/>
          <w:szCs w:val="24"/>
        </w:rPr>
        <w:t>указанных</w:t>
      </w:r>
      <w:proofErr w:type="gramEnd"/>
      <w:r w:rsidRPr="00AE2D5B">
        <w:rPr>
          <w:color w:val="000000"/>
          <w:szCs w:val="24"/>
        </w:rPr>
        <w:t xml:space="preserve"> в уведомле</w:t>
      </w:r>
      <w:r w:rsidR="00A007E2">
        <w:rPr>
          <w:color w:val="000000"/>
          <w:szCs w:val="24"/>
        </w:rPr>
        <w:t>нии о планируемом строительстве</w:t>
      </w:r>
      <w:r w:rsidRPr="00AE2D5B">
        <w:rPr>
          <w:color w:val="000000"/>
          <w:szCs w:val="24"/>
        </w:rPr>
        <w:t xml:space="preserve"> объекта индивидуального жилищного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строительства или садового дома не допускается в соответствии с видами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разрешенного использования земельного участка и (или) ограничениями,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 xml:space="preserve">установленными в </w:t>
      </w:r>
      <w:r>
        <w:rPr>
          <w:color w:val="000000"/>
          <w:szCs w:val="24"/>
        </w:rPr>
        <w:t xml:space="preserve"> </w:t>
      </w:r>
      <w:r w:rsidR="001811DE">
        <w:rPr>
          <w:color w:val="000000"/>
          <w:szCs w:val="24"/>
        </w:rPr>
        <w:t>с</w:t>
      </w:r>
      <w:r w:rsidRPr="00AE2D5B">
        <w:rPr>
          <w:color w:val="000000"/>
          <w:szCs w:val="24"/>
        </w:rPr>
        <w:t>оответствии с земельным и иным законодательством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Российской Федерации и действующими на дату поступления уведомления о</w:t>
      </w:r>
      <w:r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планируемом строительстве;</w:t>
      </w:r>
      <w:r>
        <w:rPr>
          <w:color w:val="000000"/>
          <w:szCs w:val="24"/>
        </w:rPr>
        <w:t xml:space="preserve"> </w:t>
      </w:r>
    </w:p>
    <w:p w:rsidR="00360F3C" w:rsidRDefault="00360F3C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AE2D5B" w:rsidRPr="00AE2D5B">
        <w:rPr>
          <w:color w:val="000000"/>
          <w:szCs w:val="24"/>
        </w:rPr>
        <w:t>) уведомление о планируемом строительстве</w:t>
      </w:r>
      <w:r w:rsidR="00A007E2"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подано или направлено лицом, не являющимся</w:t>
      </w:r>
      <w:r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застройщиком в связи с отсутствием у него прав на земельный участок;</w:t>
      </w:r>
      <w:r>
        <w:rPr>
          <w:color w:val="000000"/>
          <w:szCs w:val="24"/>
        </w:rPr>
        <w:t xml:space="preserve"> </w:t>
      </w:r>
    </w:p>
    <w:p w:rsidR="00360F3C" w:rsidRDefault="00360F3C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4</w:t>
      </w:r>
      <w:r w:rsidR="00AE2D5B" w:rsidRPr="00AE2D5B">
        <w:rPr>
          <w:color w:val="000000"/>
          <w:szCs w:val="24"/>
        </w:rPr>
        <w:t>) в срок, указанный в части 9 статьи 51</w:t>
      </w:r>
      <w:r w:rsidR="00AE2D5B" w:rsidRPr="00360F3C">
        <w:rPr>
          <w:color w:val="000000"/>
          <w:szCs w:val="24"/>
          <w:vertAlign w:val="superscript"/>
        </w:rPr>
        <w:t>1</w:t>
      </w:r>
      <w:r w:rsidR="00AE2D5B" w:rsidRPr="00AE2D5B">
        <w:rPr>
          <w:color w:val="000000"/>
          <w:szCs w:val="24"/>
        </w:rPr>
        <w:t xml:space="preserve"> Градостроительного кодекса</w:t>
      </w:r>
      <w:r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Российской Федерации, от органа исполнительной власти субъекта Российской</w:t>
      </w:r>
      <w:r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Федерации, уполномоченного в области охраны объектов культурного наследия,</w:t>
      </w:r>
      <w:r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поступило уведомление о несоответствии описания внешнего облика объекта</w:t>
      </w:r>
      <w:r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индивидуального жилищного строительства или садового дома предмету охраны</w:t>
      </w:r>
      <w:r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исторического поселения и требованиям к архитектурным решениям объектов</w:t>
      </w:r>
      <w:r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капитального строительства, установленным градостроительным регламентом</w:t>
      </w:r>
      <w:r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применительно к территориальной зоне</w:t>
      </w:r>
      <w:proofErr w:type="gramEnd"/>
      <w:r w:rsidR="00AE2D5B" w:rsidRPr="00AE2D5B">
        <w:rPr>
          <w:color w:val="000000"/>
          <w:szCs w:val="24"/>
        </w:rPr>
        <w:t>, расположенной в границах территории</w:t>
      </w:r>
      <w:r>
        <w:rPr>
          <w:color w:val="000000"/>
          <w:szCs w:val="24"/>
        </w:rPr>
        <w:t xml:space="preserve"> </w:t>
      </w:r>
      <w:r w:rsidR="00AE2D5B" w:rsidRPr="00AE2D5B">
        <w:rPr>
          <w:color w:val="000000"/>
          <w:szCs w:val="24"/>
        </w:rPr>
        <w:t>исторического поселения федерального или регионального значения.</w:t>
      </w:r>
      <w:r>
        <w:rPr>
          <w:color w:val="000000"/>
          <w:szCs w:val="24"/>
        </w:rPr>
        <w:t xml:space="preserve"> </w:t>
      </w:r>
    </w:p>
    <w:p w:rsidR="00360F3C" w:rsidRDefault="00360F3C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454C7">
        <w:rPr>
          <w:color w:val="000000"/>
          <w:szCs w:val="24"/>
        </w:rPr>
        <w:t>1</w:t>
      </w:r>
      <w:r w:rsidR="00AE2D5B" w:rsidRPr="00AE2D5B">
        <w:rPr>
          <w:color w:val="000000"/>
          <w:szCs w:val="24"/>
        </w:rPr>
        <w:t xml:space="preserve">. Результат предоставления услуги, указанный в пункте </w:t>
      </w:r>
      <w:r>
        <w:rPr>
          <w:color w:val="000000"/>
          <w:szCs w:val="24"/>
        </w:rPr>
        <w:t>30</w:t>
      </w:r>
      <w:r w:rsidR="00AE2D5B" w:rsidRPr="00AE2D5B">
        <w:rPr>
          <w:color w:val="000000"/>
          <w:szCs w:val="24"/>
        </w:rPr>
        <w:t xml:space="preserve"> настоящего</w:t>
      </w:r>
      <w:r>
        <w:rPr>
          <w:color w:val="000000"/>
          <w:szCs w:val="24"/>
        </w:rPr>
        <w:t xml:space="preserve"> </w:t>
      </w:r>
      <w:r w:rsidR="00A007E2">
        <w:rPr>
          <w:color w:val="000000"/>
          <w:szCs w:val="24"/>
        </w:rPr>
        <w:t>а</w:t>
      </w:r>
      <w:r w:rsidR="00AE2D5B" w:rsidRPr="00AE2D5B">
        <w:rPr>
          <w:color w:val="000000"/>
          <w:szCs w:val="24"/>
        </w:rPr>
        <w:t>дминистративного регламента:</w:t>
      </w:r>
      <w:r>
        <w:rPr>
          <w:color w:val="000000"/>
          <w:szCs w:val="24"/>
        </w:rPr>
        <w:t xml:space="preserve"> </w:t>
      </w:r>
    </w:p>
    <w:p w:rsidR="00360F3C" w:rsidRDefault="00AE2D5B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E2D5B">
        <w:rPr>
          <w:color w:val="000000"/>
          <w:szCs w:val="24"/>
        </w:rPr>
        <w:t>направляется заявителю в форме электронного документа, подписанного</w:t>
      </w:r>
      <w:r w:rsidR="00360F3C"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усиленной квалифицированной электронной подписью уполномоченного</w:t>
      </w:r>
      <w:r w:rsidR="00360F3C"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должностного лица, в личный кабинет на Едином портале, региональном портале в</w:t>
      </w:r>
      <w:r w:rsidR="00360F3C"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случае, если такой способ указан в уведомлении о планируемом строительстве;</w:t>
      </w:r>
      <w:r w:rsidR="00360F3C">
        <w:rPr>
          <w:color w:val="000000"/>
          <w:szCs w:val="24"/>
        </w:rPr>
        <w:t xml:space="preserve"> </w:t>
      </w:r>
    </w:p>
    <w:p w:rsidR="00AE2D5B" w:rsidRDefault="00AE2D5B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E2D5B">
        <w:rPr>
          <w:color w:val="000000"/>
          <w:szCs w:val="24"/>
        </w:rPr>
        <w:t>выдается заявителю на бумажном носителе при личном обращении в</w:t>
      </w:r>
      <w:r w:rsidR="00360F3C">
        <w:rPr>
          <w:color w:val="000000"/>
          <w:szCs w:val="24"/>
        </w:rPr>
        <w:t xml:space="preserve"> у</w:t>
      </w:r>
      <w:r w:rsidRPr="00AE2D5B">
        <w:rPr>
          <w:color w:val="000000"/>
          <w:szCs w:val="24"/>
        </w:rPr>
        <w:t>полномоченный орган, многофункциональный центр либо направляется</w:t>
      </w:r>
      <w:r w:rsidR="00360F3C"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заявителю посредством почтового отправления в соответствии с выбранным</w:t>
      </w:r>
      <w:r w:rsidR="00360F3C">
        <w:rPr>
          <w:color w:val="000000"/>
          <w:szCs w:val="24"/>
        </w:rPr>
        <w:t xml:space="preserve"> </w:t>
      </w:r>
      <w:r w:rsidRPr="00AE2D5B">
        <w:rPr>
          <w:color w:val="000000"/>
          <w:szCs w:val="24"/>
        </w:rPr>
        <w:t>заявителем способом получения результата предоставления услуги.</w:t>
      </w:r>
    </w:p>
    <w:p w:rsidR="00360F3C" w:rsidRDefault="00360F3C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A20540" w:rsidRPr="00534FF7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3454C7">
        <w:rPr>
          <w:b/>
          <w:szCs w:val="24"/>
        </w:rPr>
        <w:t>4</w:t>
      </w:r>
      <w:r w:rsidRPr="00534FF7">
        <w:rPr>
          <w:b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МУНИЦИПАЛЬНОЙУСЛУГИ</w:t>
      </w:r>
    </w:p>
    <w:p w:rsidR="00A20540" w:rsidRDefault="00A20540" w:rsidP="005C44EB">
      <w:pPr>
        <w:widowControl w:val="0"/>
        <w:autoSpaceDE w:val="0"/>
        <w:autoSpaceDN w:val="0"/>
        <w:adjustRightInd w:val="0"/>
        <w:jc w:val="both"/>
        <w:rPr>
          <w:i/>
          <w:color w:val="FF0000"/>
          <w:szCs w:val="24"/>
        </w:rPr>
      </w:pPr>
    </w:p>
    <w:p w:rsidR="00552732" w:rsidRDefault="006F6030" w:rsidP="005C44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6F6030">
        <w:rPr>
          <w:color w:val="000000"/>
          <w:szCs w:val="24"/>
        </w:rPr>
        <w:t>3</w:t>
      </w:r>
      <w:r w:rsidR="003454C7">
        <w:rPr>
          <w:color w:val="000000"/>
          <w:szCs w:val="24"/>
        </w:rPr>
        <w:t>2</w:t>
      </w:r>
      <w:r w:rsidR="00360F3C" w:rsidRPr="006F6030">
        <w:rPr>
          <w:color w:val="000000"/>
          <w:szCs w:val="24"/>
        </w:rPr>
        <w:t>. Предоставление услуги осуществляется без взимания платы.</w:t>
      </w:r>
    </w:p>
    <w:p w:rsidR="006F6030" w:rsidRPr="00553183" w:rsidRDefault="006F6030" w:rsidP="005C44EB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52732">
        <w:rPr>
          <w:szCs w:val="24"/>
        </w:rPr>
        <w:t>3</w:t>
      </w:r>
      <w:r w:rsidR="003454C7">
        <w:rPr>
          <w:szCs w:val="24"/>
        </w:rPr>
        <w:t>3</w:t>
      </w:r>
      <w:r w:rsidR="00360F3C" w:rsidRPr="00552732">
        <w:rPr>
          <w:szCs w:val="24"/>
        </w:rPr>
        <w:t>. Сведения о ходе рассмотрения уведомления о планируемом</w:t>
      </w:r>
      <w:r w:rsidRPr="00552732">
        <w:rPr>
          <w:szCs w:val="24"/>
        </w:rPr>
        <w:t xml:space="preserve"> </w:t>
      </w:r>
      <w:r w:rsidR="00360F3C" w:rsidRPr="00552732">
        <w:rPr>
          <w:szCs w:val="24"/>
        </w:rPr>
        <w:t xml:space="preserve">строительстве, </w:t>
      </w:r>
      <w:proofErr w:type="gramStart"/>
      <w:r w:rsidR="00360F3C" w:rsidRPr="00552732">
        <w:rPr>
          <w:szCs w:val="24"/>
        </w:rPr>
        <w:t>направленных</w:t>
      </w:r>
      <w:proofErr w:type="gramEnd"/>
      <w:r w:rsidR="00360F3C" w:rsidRPr="00552732">
        <w:rPr>
          <w:szCs w:val="24"/>
        </w:rPr>
        <w:t xml:space="preserve"> </w:t>
      </w:r>
      <w:r w:rsidR="00360F3C" w:rsidRPr="00553183">
        <w:rPr>
          <w:szCs w:val="24"/>
        </w:rPr>
        <w:t>посредством</w:t>
      </w:r>
      <w:r w:rsidRPr="00553183">
        <w:rPr>
          <w:szCs w:val="24"/>
        </w:rPr>
        <w:t xml:space="preserve"> </w:t>
      </w:r>
      <w:r w:rsidR="00360F3C" w:rsidRPr="00553183">
        <w:rPr>
          <w:szCs w:val="24"/>
        </w:rPr>
        <w:t>Единого портала, регионального портала, доводятся до заявителя путем</w:t>
      </w:r>
      <w:r w:rsidRPr="00553183">
        <w:rPr>
          <w:szCs w:val="24"/>
        </w:rPr>
        <w:t xml:space="preserve"> </w:t>
      </w:r>
      <w:r w:rsidR="00360F3C" w:rsidRPr="00553183">
        <w:rPr>
          <w:szCs w:val="24"/>
        </w:rPr>
        <w:t>уведомления об изменении статуса уведомления в личном кабинете заявителя на</w:t>
      </w:r>
      <w:r w:rsidRPr="00553183">
        <w:rPr>
          <w:szCs w:val="24"/>
        </w:rPr>
        <w:t xml:space="preserve"> </w:t>
      </w:r>
      <w:r w:rsidR="00360F3C" w:rsidRPr="00553183">
        <w:rPr>
          <w:szCs w:val="24"/>
        </w:rPr>
        <w:t>Едином портале, региональном портале.</w:t>
      </w:r>
      <w:r w:rsidRPr="00553183">
        <w:rPr>
          <w:szCs w:val="24"/>
        </w:rPr>
        <w:t xml:space="preserve"> </w:t>
      </w:r>
    </w:p>
    <w:p w:rsidR="006F6030" w:rsidRPr="00552732" w:rsidRDefault="00360F3C" w:rsidP="005C44EB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53183">
        <w:rPr>
          <w:szCs w:val="24"/>
        </w:rPr>
        <w:t xml:space="preserve">Сведения о ходе рассмотрения уведомления о планируемом строительстве, </w:t>
      </w:r>
      <w:proofErr w:type="gramStart"/>
      <w:r w:rsidRPr="00553183">
        <w:rPr>
          <w:szCs w:val="24"/>
        </w:rPr>
        <w:t>направленных</w:t>
      </w:r>
      <w:proofErr w:type="gramEnd"/>
      <w:r w:rsidRPr="00553183">
        <w:rPr>
          <w:szCs w:val="24"/>
        </w:rPr>
        <w:t xml:space="preserve"> способом, указанным в</w:t>
      </w:r>
      <w:r w:rsidR="006F6030" w:rsidRPr="00553183">
        <w:rPr>
          <w:szCs w:val="24"/>
        </w:rPr>
        <w:t xml:space="preserve"> </w:t>
      </w:r>
      <w:r w:rsidRPr="00553183">
        <w:rPr>
          <w:szCs w:val="24"/>
        </w:rPr>
        <w:t xml:space="preserve">подпункте </w:t>
      </w:r>
      <w:r w:rsidR="005C44EB" w:rsidRPr="00553183">
        <w:rPr>
          <w:szCs w:val="24"/>
        </w:rPr>
        <w:t>2</w:t>
      </w:r>
      <w:r w:rsidRPr="00553183">
        <w:rPr>
          <w:szCs w:val="24"/>
        </w:rPr>
        <w:t xml:space="preserve"> пункта </w:t>
      </w:r>
      <w:r w:rsidR="005C44EB" w:rsidRPr="00553183">
        <w:rPr>
          <w:szCs w:val="24"/>
        </w:rPr>
        <w:t>16</w:t>
      </w:r>
      <w:r w:rsidRPr="00553183">
        <w:rPr>
          <w:szCs w:val="24"/>
        </w:rPr>
        <w:t xml:space="preserve"> настоящего </w:t>
      </w:r>
      <w:r w:rsidR="006F6030" w:rsidRPr="00553183">
        <w:rPr>
          <w:szCs w:val="24"/>
        </w:rPr>
        <w:t>а</w:t>
      </w:r>
      <w:r w:rsidRPr="00553183">
        <w:rPr>
          <w:szCs w:val="24"/>
        </w:rPr>
        <w:t>дминистративного регламента,</w:t>
      </w:r>
      <w:r w:rsidR="006F6030" w:rsidRPr="00553183">
        <w:rPr>
          <w:szCs w:val="24"/>
        </w:rPr>
        <w:t xml:space="preserve"> </w:t>
      </w:r>
      <w:r w:rsidRPr="00553183">
        <w:rPr>
          <w:szCs w:val="24"/>
        </w:rPr>
        <w:t>предоставляются заявителю на основании его устного (при личном обращении</w:t>
      </w:r>
      <w:r w:rsidR="006F6030" w:rsidRPr="00553183">
        <w:rPr>
          <w:szCs w:val="24"/>
        </w:rPr>
        <w:t xml:space="preserve"> </w:t>
      </w:r>
      <w:r w:rsidRPr="00553183">
        <w:rPr>
          <w:szCs w:val="24"/>
        </w:rPr>
        <w:t>либо</w:t>
      </w:r>
      <w:r w:rsidRPr="00552732">
        <w:rPr>
          <w:szCs w:val="24"/>
        </w:rPr>
        <w:t xml:space="preserve"> по телефону в Уполномоченный орган, многофункциональный центр) либо</w:t>
      </w:r>
      <w:r w:rsidR="006F6030" w:rsidRPr="00552732">
        <w:rPr>
          <w:szCs w:val="24"/>
        </w:rPr>
        <w:t xml:space="preserve"> </w:t>
      </w:r>
      <w:r w:rsidRPr="00552732">
        <w:rPr>
          <w:szCs w:val="24"/>
        </w:rPr>
        <w:t>письменного запроса, составляемого в произвольной форме, без взимания платы.</w:t>
      </w:r>
      <w:r w:rsidR="006F6030" w:rsidRPr="00552732">
        <w:rPr>
          <w:szCs w:val="24"/>
        </w:rPr>
        <w:t xml:space="preserve"> </w:t>
      </w:r>
      <w:r w:rsidRPr="00552732">
        <w:rPr>
          <w:szCs w:val="24"/>
        </w:rPr>
        <w:t>Письменный запрос может быть подан:</w:t>
      </w:r>
      <w:r w:rsidR="006F6030" w:rsidRPr="00552732">
        <w:rPr>
          <w:szCs w:val="24"/>
        </w:rPr>
        <w:t xml:space="preserve"> </w:t>
      </w:r>
    </w:p>
    <w:p w:rsidR="006F6030" w:rsidRDefault="00360F3C" w:rsidP="005C44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552732">
        <w:rPr>
          <w:szCs w:val="24"/>
        </w:rPr>
        <w:t>а) на бумажном носителе посредством личного обращения</w:t>
      </w:r>
      <w:r w:rsidRPr="006F6030">
        <w:rPr>
          <w:color w:val="000000"/>
          <w:szCs w:val="24"/>
        </w:rPr>
        <w:t xml:space="preserve"> в</w:t>
      </w:r>
      <w:r w:rsidR="006F6030">
        <w:rPr>
          <w:color w:val="000000"/>
          <w:szCs w:val="24"/>
        </w:rPr>
        <w:t xml:space="preserve"> у</w:t>
      </w:r>
      <w:r w:rsidRPr="006F6030">
        <w:rPr>
          <w:color w:val="000000"/>
          <w:szCs w:val="24"/>
        </w:rPr>
        <w:t>полномоченный</w:t>
      </w:r>
      <w:r w:rsidR="006F6030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орган, в том числе через многофункциональный центр либо</w:t>
      </w:r>
      <w:r w:rsidR="006F6030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посредством почтового отправления с объявленной ценностью при его пересылке,</w:t>
      </w:r>
      <w:r w:rsidR="006F6030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описью вложения и уведомлением о вручении;</w:t>
      </w:r>
      <w:r w:rsidR="006F6030">
        <w:rPr>
          <w:color w:val="000000"/>
          <w:szCs w:val="24"/>
        </w:rPr>
        <w:t xml:space="preserve"> </w:t>
      </w:r>
    </w:p>
    <w:p w:rsidR="006F6030" w:rsidRDefault="00360F3C" w:rsidP="005C44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6F6030">
        <w:rPr>
          <w:color w:val="000000"/>
          <w:szCs w:val="24"/>
        </w:rPr>
        <w:t>б) в электронной форме посредством электронной почты.</w:t>
      </w:r>
    </w:p>
    <w:p w:rsidR="006F6030" w:rsidRDefault="00360F3C" w:rsidP="005C44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proofErr w:type="gramStart"/>
      <w:r w:rsidRPr="006F6030">
        <w:rPr>
          <w:color w:val="000000"/>
          <w:szCs w:val="24"/>
        </w:rPr>
        <w:t>На основании запроса сведения о ходе рассмотрения уведомления о</w:t>
      </w:r>
      <w:r w:rsidR="006F6030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планируемом строительстве доводятся до</w:t>
      </w:r>
      <w:r w:rsidR="006F6030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заявителя в устной форме (при личном обращении либо по телефону в</w:t>
      </w:r>
      <w:r w:rsidR="006F6030">
        <w:rPr>
          <w:color w:val="000000"/>
          <w:szCs w:val="24"/>
        </w:rPr>
        <w:t xml:space="preserve"> у</w:t>
      </w:r>
      <w:r w:rsidRPr="006F6030">
        <w:rPr>
          <w:color w:val="000000"/>
          <w:szCs w:val="24"/>
        </w:rPr>
        <w:t>полномоченный орган, многофункциональный центр) в день обращения</w:t>
      </w:r>
      <w:r w:rsidR="006F6030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заявителя либо в письменной форме, в том числе в электронном виде, если это</w:t>
      </w:r>
      <w:r w:rsidR="006F6030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предусмотрено указанным запросом, в течение двух рабочих дней со дня</w:t>
      </w:r>
      <w:r w:rsidR="006F6030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поступления соответствующего запроса.</w:t>
      </w:r>
      <w:r w:rsidR="006F6030">
        <w:rPr>
          <w:color w:val="000000"/>
          <w:szCs w:val="24"/>
        </w:rPr>
        <w:t xml:space="preserve"> </w:t>
      </w:r>
      <w:proofErr w:type="gramEnd"/>
    </w:p>
    <w:p w:rsidR="005C44EB" w:rsidRDefault="005C44EB" w:rsidP="005C44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454C7">
        <w:rPr>
          <w:color w:val="000000"/>
          <w:szCs w:val="24"/>
        </w:rPr>
        <w:t>4</w:t>
      </w:r>
      <w:r w:rsidR="00360F3C" w:rsidRPr="006F6030">
        <w:rPr>
          <w:color w:val="000000"/>
          <w:szCs w:val="24"/>
        </w:rPr>
        <w:t>. Результат предоставления услуги (его копия или сведения,</w:t>
      </w:r>
      <w:r>
        <w:rPr>
          <w:color w:val="000000"/>
          <w:szCs w:val="24"/>
        </w:rPr>
        <w:t xml:space="preserve"> </w:t>
      </w:r>
      <w:r w:rsidR="00360F3C" w:rsidRPr="006F6030">
        <w:rPr>
          <w:color w:val="000000"/>
          <w:szCs w:val="24"/>
        </w:rPr>
        <w:t>содержащиеся в нем):</w:t>
      </w:r>
      <w:r>
        <w:rPr>
          <w:color w:val="000000"/>
          <w:szCs w:val="24"/>
        </w:rPr>
        <w:t xml:space="preserve"> </w:t>
      </w:r>
    </w:p>
    <w:p w:rsidR="005C44EB" w:rsidRDefault="005C44EB" w:rsidP="005C44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1</w:t>
      </w:r>
      <w:r w:rsidR="00360F3C" w:rsidRPr="006F6030">
        <w:rPr>
          <w:color w:val="000000"/>
          <w:szCs w:val="24"/>
        </w:rPr>
        <w:t>) в течение пяти рабочих дней со дня его направления заявителю подлежит</w:t>
      </w:r>
      <w:r w:rsidR="00360F3C" w:rsidRPr="006F6030">
        <w:rPr>
          <w:color w:val="000000"/>
          <w:szCs w:val="24"/>
        </w:rPr>
        <w:br/>
        <w:t>направлению (в том числе с использованием единой системы межведомственного</w:t>
      </w:r>
      <w:r w:rsidR="00360F3C" w:rsidRPr="006F6030">
        <w:rPr>
          <w:color w:val="000000"/>
          <w:szCs w:val="24"/>
        </w:rPr>
        <w:br/>
        <w:t>электронного взаимодействия и подключаемых к ней региональных систем</w:t>
      </w:r>
      <w:r w:rsidR="00360F3C" w:rsidRPr="006F6030">
        <w:rPr>
          <w:color w:val="000000"/>
          <w:szCs w:val="24"/>
        </w:rPr>
        <w:br/>
        <w:t>межведомственного электронного взаимодействия) в уполномоченные на ведение</w:t>
      </w:r>
      <w:r w:rsidR="00360F3C" w:rsidRPr="006F6030">
        <w:rPr>
          <w:color w:val="000000"/>
          <w:szCs w:val="24"/>
        </w:rPr>
        <w:br/>
        <w:t>государственных информационных систем обеспечения градостроительной</w:t>
      </w:r>
      <w:r w:rsidR="00360F3C" w:rsidRPr="006F6030">
        <w:rPr>
          <w:color w:val="000000"/>
          <w:szCs w:val="24"/>
        </w:rPr>
        <w:br/>
        <w:t>деятельности органы исполнительной власти субъектов Российской Федерации,</w:t>
      </w:r>
      <w:r w:rsidR="00360F3C" w:rsidRPr="006F6030">
        <w:rPr>
          <w:color w:val="000000"/>
          <w:szCs w:val="24"/>
        </w:rPr>
        <w:br/>
        <w:t>органы местного самоуправления городских округов, органы местного</w:t>
      </w:r>
      <w:r>
        <w:rPr>
          <w:color w:val="000000"/>
          <w:szCs w:val="24"/>
        </w:rPr>
        <w:t xml:space="preserve"> </w:t>
      </w:r>
      <w:r w:rsidR="00360F3C" w:rsidRPr="006F6030">
        <w:rPr>
          <w:color w:val="000000"/>
          <w:szCs w:val="24"/>
        </w:rPr>
        <w:t>самоуправления муниципальных районов;</w:t>
      </w:r>
      <w:r>
        <w:rPr>
          <w:color w:val="000000"/>
          <w:szCs w:val="24"/>
        </w:rPr>
        <w:t xml:space="preserve"> </w:t>
      </w:r>
      <w:proofErr w:type="gramEnd"/>
    </w:p>
    <w:p w:rsidR="005C44EB" w:rsidRDefault="005C44EB" w:rsidP="005C44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360F3C" w:rsidRPr="006F6030">
        <w:rPr>
          <w:color w:val="000000"/>
          <w:szCs w:val="24"/>
        </w:rPr>
        <w:t xml:space="preserve">) </w:t>
      </w:r>
      <w:proofErr w:type="gramStart"/>
      <w:r w:rsidR="00360F3C" w:rsidRPr="006F6030">
        <w:rPr>
          <w:color w:val="000000"/>
          <w:szCs w:val="24"/>
        </w:rPr>
        <w:t>предусмотренный</w:t>
      </w:r>
      <w:proofErr w:type="gramEnd"/>
      <w:r w:rsidR="00360F3C" w:rsidRPr="006F6030">
        <w:rPr>
          <w:color w:val="000000"/>
          <w:szCs w:val="24"/>
        </w:rPr>
        <w:t xml:space="preserve"> подпунктом </w:t>
      </w:r>
      <w:r>
        <w:rPr>
          <w:color w:val="000000"/>
          <w:szCs w:val="24"/>
        </w:rPr>
        <w:t>2</w:t>
      </w:r>
      <w:r w:rsidR="00360F3C" w:rsidRPr="006F6030">
        <w:rPr>
          <w:color w:val="000000"/>
          <w:szCs w:val="24"/>
        </w:rPr>
        <w:t xml:space="preserve"> пункта </w:t>
      </w:r>
      <w:r>
        <w:rPr>
          <w:color w:val="000000"/>
          <w:szCs w:val="24"/>
        </w:rPr>
        <w:t>30</w:t>
      </w:r>
      <w:r w:rsidR="00360F3C" w:rsidRPr="006F6030">
        <w:rPr>
          <w:color w:val="000000"/>
          <w:szCs w:val="24"/>
        </w:rPr>
        <w:t xml:space="preserve"> настоящего</w:t>
      </w:r>
      <w:r>
        <w:rPr>
          <w:color w:val="000000"/>
          <w:szCs w:val="24"/>
        </w:rPr>
        <w:t xml:space="preserve"> а</w:t>
      </w:r>
      <w:r w:rsidR="00360F3C" w:rsidRPr="006F6030">
        <w:rPr>
          <w:color w:val="000000"/>
          <w:szCs w:val="24"/>
        </w:rPr>
        <w:t>дминистративного регламента, подлежит направлению в сроки, установленные</w:t>
      </w:r>
      <w:r>
        <w:rPr>
          <w:color w:val="000000"/>
          <w:szCs w:val="24"/>
        </w:rPr>
        <w:t xml:space="preserve"> </w:t>
      </w:r>
      <w:r w:rsidR="00360F3C" w:rsidRPr="006F6030">
        <w:rPr>
          <w:color w:val="000000"/>
          <w:szCs w:val="24"/>
        </w:rPr>
        <w:t xml:space="preserve">пунктом </w:t>
      </w:r>
      <w:r>
        <w:rPr>
          <w:color w:val="000000"/>
          <w:szCs w:val="24"/>
        </w:rPr>
        <w:t>23</w:t>
      </w:r>
      <w:r w:rsidR="00360F3C" w:rsidRPr="006F6030">
        <w:rPr>
          <w:color w:val="000000"/>
          <w:szCs w:val="24"/>
        </w:rPr>
        <w:t xml:space="preserve"> настоящего</w:t>
      </w:r>
      <w:r>
        <w:rPr>
          <w:color w:val="000000"/>
          <w:szCs w:val="24"/>
        </w:rPr>
        <w:t xml:space="preserve"> а</w:t>
      </w:r>
      <w:r w:rsidR="00360F3C" w:rsidRPr="006F6030">
        <w:rPr>
          <w:color w:val="000000"/>
          <w:szCs w:val="24"/>
        </w:rPr>
        <w:t>дминистративного регламента для предоставления</w:t>
      </w:r>
      <w:r>
        <w:rPr>
          <w:color w:val="000000"/>
          <w:szCs w:val="24"/>
        </w:rPr>
        <w:t xml:space="preserve"> </w:t>
      </w:r>
      <w:r w:rsidR="00360F3C" w:rsidRPr="006F6030">
        <w:rPr>
          <w:color w:val="000000"/>
          <w:szCs w:val="24"/>
        </w:rPr>
        <w:t>услуги:</w:t>
      </w:r>
      <w:r>
        <w:rPr>
          <w:color w:val="000000"/>
          <w:szCs w:val="24"/>
        </w:rPr>
        <w:t xml:space="preserve"> </w:t>
      </w:r>
    </w:p>
    <w:p w:rsidR="00360F3C" w:rsidRPr="006F6030" w:rsidRDefault="00360F3C" w:rsidP="005C44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6F6030">
        <w:rPr>
          <w:color w:val="000000"/>
          <w:szCs w:val="24"/>
        </w:rPr>
        <w:t>в орган исполнительной власти субъекта Российской Федерации,</w:t>
      </w:r>
      <w:r w:rsidR="005C44EB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уполномоченный на осуществление государственного строительного надзора, в</w:t>
      </w:r>
      <w:r w:rsidR="005C44EB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случае направления уведомления о несоответствии по основанию,</w:t>
      </w:r>
      <w:r w:rsidR="005C44EB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 xml:space="preserve">предусмотренному подпунктом </w:t>
      </w:r>
      <w:r w:rsidR="002A3E5B">
        <w:rPr>
          <w:color w:val="000000"/>
          <w:szCs w:val="24"/>
        </w:rPr>
        <w:t>1</w:t>
      </w:r>
      <w:r w:rsidRPr="006F6030">
        <w:rPr>
          <w:color w:val="000000"/>
          <w:szCs w:val="24"/>
        </w:rPr>
        <w:t xml:space="preserve"> пункта </w:t>
      </w:r>
      <w:r w:rsidR="002A3E5B" w:rsidRPr="002A3E5B">
        <w:rPr>
          <w:szCs w:val="24"/>
        </w:rPr>
        <w:t>32</w:t>
      </w:r>
      <w:r w:rsidRPr="006F6030">
        <w:rPr>
          <w:color w:val="000000"/>
          <w:szCs w:val="24"/>
        </w:rPr>
        <w:t xml:space="preserve"> настоящего </w:t>
      </w:r>
      <w:r w:rsidR="005C44EB">
        <w:rPr>
          <w:color w:val="000000"/>
          <w:szCs w:val="24"/>
        </w:rPr>
        <w:t>а</w:t>
      </w:r>
      <w:r w:rsidRPr="006F6030">
        <w:rPr>
          <w:color w:val="000000"/>
          <w:szCs w:val="24"/>
        </w:rPr>
        <w:t>дминистративного</w:t>
      </w:r>
      <w:r w:rsidR="005C44EB">
        <w:rPr>
          <w:color w:val="000000"/>
          <w:szCs w:val="24"/>
        </w:rPr>
        <w:t xml:space="preserve"> </w:t>
      </w:r>
      <w:r w:rsidRPr="006F6030">
        <w:rPr>
          <w:color w:val="000000"/>
          <w:szCs w:val="24"/>
        </w:rPr>
        <w:t>регламента;</w:t>
      </w:r>
    </w:p>
    <w:p w:rsidR="00466CCD" w:rsidRPr="006F6030" w:rsidRDefault="005C44EB" w:rsidP="005C44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в</w:t>
      </w:r>
      <w:r w:rsidR="00360F3C" w:rsidRPr="006F6030">
        <w:rPr>
          <w:color w:val="000000"/>
          <w:szCs w:val="24"/>
        </w:rPr>
        <w:t xml:space="preserve"> федеральный орган исполнительной власти, уполномоченный на осуществление государственного земельного надзора</w:t>
      </w:r>
      <w:r w:rsidR="00E02C2F" w:rsidRPr="006F6030">
        <w:rPr>
          <w:color w:val="000000"/>
          <w:szCs w:val="24"/>
        </w:rPr>
        <w:t>, орган местного самоуправления, осуществляющий муниципальный  земельный контроль, в случае направления уведомления о соответствии по основаниям, предусмотренным подпунктам</w:t>
      </w:r>
      <w:r w:rsidR="00466CCD" w:rsidRPr="006F6030">
        <w:rPr>
          <w:color w:val="000000"/>
          <w:szCs w:val="24"/>
        </w:rPr>
        <w:t>и 2 и 3 пункта 32 настоящего административного регламента;</w:t>
      </w:r>
    </w:p>
    <w:p w:rsidR="00466CCD" w:rsidRPr="006F6030" w:rsidRDefault="00466CCD" w:rsidP="005C44EB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6F6030">
        <w:rPr>
          <w:color w:val="000000"/>
          <w:szCs w:val="24"/>
        </w:rPr>
        <w:tab/>
      </w:r>
      <w:r w:rsidR="005C44EB">
        <w:rPr>
          <w:color w:val="000000"/>
          <w:szCs w:val="24"/>
        </w:rPr>
        <w:t>в</w:t>
      </w:r>
      <w:r w:rsidRPr="006F6030">
        <w:rPr>
          <w:color w:val="000000"/>
          <w:szCs w:val="24"/>
        </w:rPr>
        <w:t xml:space="preserve"> орган исполнительной </w:t>
      </w:r>
      <w:r w:rsidR="006F6030" w:rsidRPr="006F6030">
        <w:rPr>
          <w:color w:val="000000"/>
          <w:szCs w:val="24"/>
        </w:rPr>
        <w:t xml:space="preserve">власти субъекта Российской Федерации, уполномоченной в области охраны объектов культурного наследия, в случае направления уведомления о несоответствии по основанию, предусмотренному подпунктом </w:t>
      </w:r>
      <w:r w:rsidR="002A3E5B">
        <w:rPr>
          <w:color w:val="000000"/>
          <w:szCs w:val="24"/>
        </w:rPr>
        <w:t>4</w:t>
      </w:r>
      <w:r w:rsidR="006F6030" w:rsidRPr="006F6030">
        <w:rPr>
          <w:color w:val="000000"/>
          <w:szCs w:val="24"/>
        </w:rPr>
        <w:t xml:space="preserve"> пункта </w:t>
      </w:r>
      <w:r w:rsidR="002A3E5B">
        <w:rPr>
          <w:color w:val="000000"/>
          <w:szCs w:val="24"/>
        </w:rPr>
        <w:t>32</w:t>
      </w:r>
      <w:r w:rsidR="006F6030" w:rsidRPr="006F6030">
        <w:rPr>
          <w:color w:val="000000"/>
          <w:szCs w:val="24"/>
        </w:rPr>
        <w:t xml:space="preserve">   настоящего административного регламента.</w:t>
      </w:r>
    </w:p>
    <w:p w:rsidR="00360F3C" w:rsidRPr="006F6030" w:rsidRDefault="00E02C2F" w:rsidP="00A20540">
      <w:pPr>
        <w:widowControl w:val="0"/>
        <w:autoSpaceDE w:val="0"/>
        <w:autoSpaceDN w:val="0"/>
        <w:adjustRightInd w:val="0"/>
        <w:rPr>
          <w:rFonts w:ascii="Times-Roman" w:hAnsi="Times-Roman"/>
          <w:color w:val="000000"/>
          <w:szCs w:val="24"/>
        </w:rPr>
      </w:pPr>
      <w:r w:rsidRPr="006F6030">
        <w:rPr>
          <w:rFonts w:ascii="Times-Roman" w:hAnsi="Times-Roman"/>
          <w:color w:val="000000"/>
          <w:szCs w:val="24"/>
        </w:rPr>
        <w:t xml:space="preserve"> </w:t>
      </w:r>
    </w:p>
    <w:p w:rsidR="00A20540" w:rsidRPr="00534FF7" w:rsidRDefault="00A20540" w:rsidP="00A20540">
      <w:pPr>
        <w:jc w:val="center"/>
        <w:rPr>
          <w:b/>
          <w:szCs w:val="24"/>
        </w:rPr>
      </w:pPr>
      <w:r w:rsidRPr="00534FF7">
        <w:rPr>
          <w:b/>
          <w:szCs w:val="24"/>
        </w:rPr>
        <w:lastRenderedPageBreak/>
        <w:t>Глава 1</w:t>
      </w:r>
      <w:r w:rsidR="003454C7">
        <w:rPr>
          <w:b/>
          <w:szCs w:val="24"/>
        </w:rPr>
        <w:t>5</w:t>
      </w:r>
      <w:r w:rsidRPr="00534FF7">
        <w:rPr>
          <w:b/>
          <w:szCs w:val="24"/>
        </w:rPr>
        <w:t>. ПОРЯДОК</w:t>
      </w:r>
      <w:r w:rsidR="0035465D">
        <w:rPr>
          <w:b/>
          <w:szCs w:val="24"/>
        </w:rPr>
        <w:t xml:space="preserve"> </w:t>
      </w:r>
      <w:r w:rsidR="002A3E5B">
        <w:rPr>
          <w:b/>
          <w:szCs w:val="24"/>
        </w:rPr>
        <w:t>ИСПРАВЛЕНИЯ ДОПУЩЕННЫХ ОПЕЧАТОК И ОШИБОК В ВЫДАННЫХ В РЕЗУЛЬТАТЕ ПРЕДОСТАВЛЕНИЯ МУНИЦИПАЛЬНОЙ УСЛУГИ ДОКУ</w:t>
      </w:r>
      <w:r w:rsidR="0035465D">
        <w:rPr>
          <w:b/>
          <w:szCs w:val="24"/>
        </w:rPr>
        <w:t>М</w:t>
      </w:r>
      <w:r w:rsidR="002A3E5B">
        <w:rPr>
          <w:b/>
          <w:szCs w:val="24"/>
        </w:rPr>
        <w:t>ЕНТАХ</w:t>
      </w:r>
    </w:p>
    <w:p w:rsidR="00A20540" w:rsidRPr="0044698F" w:rsidRDefault="00A20540" w:rsidP="00A20540">
      <w:pPr>
        <w:rPr>
          <w:szCs w:val="24"/>
        </w:rPr>
      </w:pPr>
    </w:p>
    <w:p w:rsidR="0035465D" w:rsidRDefault="0035465D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54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. Порядок исправления допущенных опечаток и ошибок в уведомлении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уведомлении о несоответствии.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65D" w:rsidRPr="00BE79D9" w:rsidRDefault="0035465D" w:rsidP="00354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обратиться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с заявлением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исправлении допущенных опечаток и ошибок в уведомлении о соответствии,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уведомлении о несоответствии (далее – заявление об исправлении допущенных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опечаток и ошибок) по форме согласно Приложению </w:t>
      </w:r>
      <w:r w:rsidRPr="00BE79D9">
        <w:rPr>
          <w:rFonts w:ascii="Times New Roman" w:hAnsi="Times New Roman" w:cs="Times New Roman"/>
          <w:sz w:val="24"/>
          <w:szCs w:val="24"/>
        </w:rPr>
        <w:t>№ 2 к настоящему</w:t>
      </w:r>
      <w:r w:rsidRPr="00BE79D9">
        <w:rPr>
          <w:rFonts w:ascii="Times New Roman" w:hAnsi="Times New Roman" w:cs="Times New Roman"/>
          <w:sz w:val="24"/>
          <w:szCs w:val="24"/>
        </w:rPr>
        <w:br/>
        <w:t xml:space="preserve">административному регламенту в порядке, установленном пунктами </w:t>
      </w:r>
      <w:r w:rsidR="00BE79D9" w:rsidRPr="00BE79D9">
        <w:rPr>
          <w:rFonts w:ascii="Times New Roman" w:hAnsi="Times New Roman" w:cs="Times New Roman"/>
          <w:sz w:val="24"/>
          <w:szCs w:val="24"/>
        </w:rPr>
        <w:t>1</w:t>
      </w:r>
      <w:r w:rsidR="005A3460">
        <w:rPr>
          <w:rFonts w:ascii="Times New Roman" w:hAnsi="Times New Roman" w:cs="Times New Roman"/>
          <w:sz w:val="24"/>
          <w:szCs w:val="24"/>
        </w:rPr>
        <w:t>4</w:t>
      </w:r>
      <w:r w:rsidRPr="00BE79D9">
        <w:rPr>
          <w:rFonts w:ascii="Times New Roman" w:hAnsi="Times New Roman" w:cs="Times New Roman"/>
          <w:sz w:val="24"/>
          <w:szCs w:val="24"/>
        </w:rPr>
        <w:t xml:space="preserve"> – </w:t>
      </w:r>
      <w:r w:rsidR="00BE79D9" w:rsidRPr="00BE79D9">
        <w:rPr>
          <w:rFonts w:ascii="Times New Roman" w:hAnsi="Times New Roman" w:cs="Times New Roman"/>
          <w:sz w:val="24"/>
          <w:szCs w:val="24"/>
        </w:rPr>
        <w:t>1</w:t>
      </w:r>
      <w:r w:rsidR="005A3460">
        <w:rPr>
          <w:rFonts w:ascii="Times New Roman" w:hAnsi="Times New Roman" w:cs="Times New Roman"/>
          <w:sz w:val="24"/>
          <w:szCs w:val="24"/>
        </w:rPr>
        <w:t>7</w:t>
      </w:r>
      <w:r w:rsidRPr="00BE79D9">
        <w:rPr>
          <w:rFonts w:ascii="Times New Roman" w:hAnsi="Times New Roman" w:cs="Times New Roman"/>
          <w:sz w:val="24"/>
          <w:szCs w:val="24"/>
        </w:rPr>
        <w:t>, 2</w:t>
      </w:r>
      <w:r w:rsidR="005A3460">
        <w:rPr>
          <w:rFonts w:ascii="Times New Roman" w:hAnsi="Times New Roman" w:cs="Times New Roman"/>
          <w:sz w:val="24"/>
          <w:szCs w:val="24"/>
        </w:rPr>
        <w:t>0</w:t>
      </w:r>
      <w:r w:rsidRPr="00BE79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07843">
        <w:rPr>
          <w:rFonts w:ascii="Times New Roman" w:hAnsi="Times New Roman" w:cs="Times New Roman"/>
          <w:sz w:val="24"/>
          <w:szCs w:val="24"/>
        </w:rPr>
        <w:t>а</w:t>
      </w:r>
      <w:r w:rsidRPr="00BE79D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BE79D9" w:rsidRDefault="0035465D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9D9">
        <w:rPr>
          <w:rFonts w:ascii="Times New Roman" w:hAnsi="Times New Roman" w:cs="Times New Roman"/>
          <w:sz w:val="24"/>
          <w:szCs w:val="24"/>
        </w:rPr>
        <w:t>В случае подтверждения наличия допущенных опечаток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, ошибок в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уведомлении о соответствии, уведомлении о несоответствии </w:t>
      </w:r>
      <w:r w:rsidR="0010784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полномоченный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орган вносит исправления в ранее выданное уведомление о соответствии,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 о несоответствии. Дата и номер выданного уведомления о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соответствии, уведомления о несоответствии не изменяются, а в соответствующей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графе формы уведомления о соответствии, уведомления о несоответствии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указывается основание для внесения исправлений (реквизиты заявления об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исправлении допущенных опечаток и ошибок и ссылка на соответствующую норму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Градостроительного кодекса Российской Федерации) и дата внесения исправлений.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10784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ведомление о соответствии, уведомление о несоответствии с внесенными</w:t>
      </w:r>
      <w:r w:rsidR="00BE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исправлениями допущенных опечаток и ошибок либо решение об отказе во</w:t>
      </w:r>
      <w:r w:rsidR="00BE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внесении исправлений в уведомление о соответствии, уведомление о</w:t>
      </w:r>
      <w:r w:rsidR="00BE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несоответствии по форме согласно Приложению № 3 к настоящему</w:t>
      </w:r>
      <w:r w:rsidR="00BE79D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дминистративному регламенту направляется заявителю в порядке,</w:t>
      </w:r>
      <w:r w:rsidR="00BE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</w:t>
      </w:r>
      <w:r w:rsidRPr="0063253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32539" w:rsidRPr="00632539">
        <w:rPr>
          <w:rFonts w:ascii="Times New Roman" w:hAnsi="Times New Roman" w:cs="Times New Roman"/>
          <w:sz w:val="24"/>
          <w:szCs w:val="24"/>
        </w:rPr>
        <w:t>33</w:t>
      </w:r>
      <w:r w:rsidRPr="0063253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регламента,</w:t>
      </w:r>
      <w:r w:rsidR="00107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способом, указанным в заявлении об исправлении допущенных опечаток и ошибок,</w:t>
      </w:r>
      <w:r w:rsidR="00107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в течение пяти рабочих</w:t>
      </w:r>
      <w:proofErr w:type="gramEnd"/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proofErr w:type="gramStart"/>
      <w:r w:rsidRPr="0035465D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об исправлении</w:t>
      </w:r>
      <w:r w:rsidR="00BE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допущенных опечаток и ошибок.</w:t>
      </w:r>
      <w:r w:rsidR="00BE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9D9" w:rsidRDefault="00632539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54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t>. Исчерпывающий перечень оснований для отказа в исправлении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br/>
        <w:t>допущенных опечаток и ошибок в уведомлении о соответствии, уведомлении о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br/>
        <w:t>несоответствии:</w:t>
      </w:r>
      <w:r w:rsidR="00BE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9D9" w:rsidRDefault="00BE79D9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) несоответствие заявителя кругу лиц, указанных в пункте </w:t>
      </w:r>
      <w:r w:rsidR="005A34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9D9" w:rsidRDefault="00BE79D9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t>) отсутствие факта допущения опечаток 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t>в уведомлении о соответствии, уведомлении о несоответствии.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9D9" w:rsidRDefault="00632539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54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t>. Порядок выдачи дубликата уведомления о соответствии, уведомления о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br/>
        <w:t>несоответствии.</w:t>
      </w:r>
    </w:p>
    <w:p w:rsidR="00632539" w:rsidRPr="00632539" w:rsidRDefault="0035465D" w:rsidP="00354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обратиться в </w:t>
      </w:r>
      <w:r w:rsidR="00BE79D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с заявлением о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выдаче дубликата уведомления о соответствии, уведомления о несоответствии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(далее – заявление о выдаче дубликата) по форме согласно Приложению № 4 к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настоящему 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дминистративному регламенту, в порядке, установленном пунктами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A34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32539" w:rsidRPr="00632539">
        <w:rPr>
          <w:rFonts w:ascii="Times New Roman" w:hAnsi="Times New Roman" w:cs="Times New Roman"/>
          <w:sz w:val="24"/>
          <w:szCs w:val="24"/>
        </w:rPr>
        <w:t>1</w:t>
      </w:r>
      <w:r w:rsidR="005A3460">
        <w:rPr>
          <w:rFonts w:ascii="Times New Roman" w:hAnsi="Times New Roman" w:cs="Times New Roman"/>
          <w:sz w:val="24"/>
          <w:szCs w:val="24"/>
        </w:rPr>
        <w:t>7</w:t>
      </w:r>
      <w:r w:rsidRPr="00632539">
        <w:rPr>
          <w:rFonts w:ascii="Times New Roman" w:hAnsi="Times New Roman" w:cs="Times New Roman"/>
          <w:sz w:val="24"/>
          <w:szCs w:val="24"/>
        </w:rPr>
        <w:t>, 2</w:t>
      </w:r>
      <w:r w:rsidR="005A3460">
        <w:rPr>
          <w:rFonts w:ascii="Times New Roman" w:hAnsi="Times New Roman" w:cs="Times New Roman"/>
          <w:sz w:val="24"/>
          <w:szCs w:val="24"/>
        </w:rPr>
        <w:t>0</w:t>
      </w:r>
      <w:r w:rsidRPr="0063253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32539" w:rsidRPr="00632539">
        <w:rPr>
          <w:rFonts w:ascii="Times New Roman" w:hAnsi="Times New Roman" w:cs="Times New Roman"/>
          <w:sz w:val="24"/>
          <w:szCs w:val="24"/>
        </w:rPr>
        <w:t>а</w:t>
      </w:r>
      <w:r w:rsidRPr="0063253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632539" w:rsidRDefault="0035465D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539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 уведомления о</w:t>
      </w:r>
      <w:r w:rsidRPr="00632539">
        <w:rPr>
          <w:rFonts w:ascii="Times New Roman" w:hAnsi="Times New Roman" w:cs="Times New Roman"/>
          <w:sz w:val="24"/>
          <w:szCs w:val="24"/>
        </w:rPr>
        <w:br/>
        <w:t>соответствии, уведомления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 о несоответствии, установленных пунктом </w:t>
      </w:r>
      <w:r w:rsidR="005A3460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настоящего 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регламента, 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выдает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дубликат уведомления о соответствии, уведомления о несоответствии с тем же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регистрационным номером, который был указан в ранее выданном уведомлении о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соответствии, уведомлении о несоответствии. В случае</w:t>
      </w:r>
      <w:proofErr w:type="gramStart"/>
      <w:r w:rsidRPr="0035465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 если ранее заявителю было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выдано уведомление о соответствии, уведомление о несоответствии в форме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электронного документа, подписанного усиленной квалифицированной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подписью уполномоченного должностного лица, то в качестве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дубликата уведомления о соответствии, уведомления о несоответствии заявителю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повторно представляется указанный документ.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2539" w:rsidRDefault="0035465D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5D">
        <w:rPr>
          <w:rFonts w:ascii="Times New Roman" w:hAnsi="Times New Roman" w:cs="Times New Roman"/>
          <w:color w:val="000000"/>
          <w:sz w:val="24"/>
          <w:szCs w:val="24"/>
        </w:rPr>
        <w:t>Дубликат уведомления о соответствии, уведомления о несоответствии либо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5465D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в выдаче дубликата уведомления о соответствии, уведомления о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br/>
        <w:t>несоответствии по форме согласно Приложению № 5 к настоящему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дминистративному регламенту направляется заявителю в порядке,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пунктом </w:t>
      </w:r>
      <w:r w:rsidR="00632539" w:rsidRPr="00632539">
        <w:rPr>
          <w:rFonts w:ascii="Times New Roman" w:hAnsi="Times New Roman" w:cs="Times New Roman"/>
          <w:sz w:val="24"/>
          <w:szCs w:val="24"/>
        </w:rPr>
        <w:t>3</w:t>
      </w:r>
      <w:r w:rsidR="005A3460">
        <w:rPr>
          <w:rFonts w:ascii="Times New Roman" w:hAnsi="Times New Roman" w:cs="Times New Roman"/>
          <w:sz w:val="24"/>
          <w:szCs w:val="24"/>
        </w:rPr>
        <w:t>1</w:t>
      </w:r>
      <w:r w:rsidRPr="0063253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07843">
        <w:rPr>
          <w:rFonts w:ascii="Times New Roman" w:hAnsi="Times New Roman" w:cs="Times New Roman"/>
          <w:sz w:val="24"/>
          <w:szCs w:val="24"/>
        </w:rPr>
        <w:t>а</w:t>
      </w:r>
      <w:r w:rsidRPr="00632539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="00632539" w:rsidRPr="00632539">
        <w:rPr>
          <w:rFonts w:ascii="Times New Roman" w:hAnsi="Times New Roman" w:cs="Times New Roman"/>
          <w:sz w:val="24"/>
          <w:szCs w:val="24"/>
        </w:rPr>
        <w:t xml:space="preserve"> </w:t>
      </w:r>
      <w:r w:rsidRPr="00632539">
        <w:rPr>
          <w:rFonts w:ascii="Times New Roman" w:hAnsi="Times New Roman" w:cs="Times New Roman"/>
          <w:sz w:val="24"/>
          <w:szCs w:val="24"/>
        </w:rPr>
        <w:t>способом, указанным заявителем в заявлении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дубликата, в течение пяти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5D">
        <w:rPr>
          <w:rFonts w:ascii="Times New Roman" w:hAnsi="Times New Roman" w:cs="Times New Roman"/>
          <w:color w:val="000000"/>
          <w:sz w:val="24"/>
          <w:szCs w:val="24"/>
        </w:rPr>
        <w:t>рабочих дней с даты поступления заявления о выдаче дубликата.</w:t>
      </w:r>
    </w:p>
    <w:p w:rsidR="00632539" w:rsidRPr="00887F27" w:rsidRDefault="003454C7" w:rsidP="00354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t>. Исчерпывающий перечень оснований для отказа в выдаче дубликата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65D" w:rsidRPr="0035465D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соответствии, уведомления о несоответствии:</w:t>
      </w:r>
      <w:r w:rsidR="00632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540" w:rsidRDefault="0035465D" w:rsidP="00354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F27">
        <w:rPr>
          <w:rFonts w:ascii="Times New Roman" w:hAnsi="Times New Roman" w:cs="Times New Roman"/>
          <w:sz w:val="24"/>
          <w:szCs w:val="24"/>
        </w:rPr>
        <w:t xml:space="preserve">несоответствие заявителя кругу лиц, указанных в пункте </w:t>
      </w:r>
      <w:r w:rsidR="005A3460">
        <w:rPr>
          <w:rFonts w:ascii="Times New Roman" w:hAnsi="Times New Roman" w:cs="Times New Roman"/>
          <w:sz w:val="24"/>
          <w:szCs w:val="24"/>
        </w:rPr>
        <w:t>4</w:t>
      </w:r>
      <w:r w:rsidRPr="00887F2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87F27">
        <w:rPr>
          <w:rFonts w:ascii="Times New Roman" w:hAnsi="Times New Roman" w:cs="Times New Roman"/>
          <w:sz w:val="24"/>
          <w:szCs w:val="24"/>
        </w:rPr>
        <w:br/>
      </w:r>
      <w:r w:rsidR="00632539" w:rsidRPr="00887F27">
        <w:rPr>
          <w:rFonts w:ascii="Times New Roman" w:hAnsi="Times New Roman" w:cs="Times New Roman"/>
          <w:sz w:val="24"/>
          <w:szCs w:val="24"/>
        </w:rPr>
        <w:t>а</w:t>
      </w:r>
      <w:r w:rsidRPr="00887F27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887F27">
        <w:rPr>
          <w:rFonts w:ascii="Times New Roman" w:hAnsi="Times New Roman" w:cs="Times New Roman"/>
          <w:sz w:val="24"/>
          <w:szCs w:val="24"/>
        </w:rPr>
        <w:t>.</w:t>
      </w:r>
    </w:p>
    <w:p w:rsidR="00887F27" w:rsidRPr="00887F27" w:rsidRDefault="00887F27" w:rsidP="00354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540" w:rsidRPr="00534FF7" w:rsidRDefault="00A20540" w:rsidP="00A20540">
      <w:pPr>
        <w:jc w:val="center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3454C7">
        <w:rPr>
          <w:b/>
          <w:szCs w:val="24"/>
        </w:rPr>
        <w:t>6</w:t>
      </w:r>
      <w:r w:rsidRPr="00534FF7">
        <w:rPr>
          <w:b/>
          <w:szCs w:val="24"/>
        </w:rPr>
        <w:t>. МАКСИМАЛЬНЫЙ СРОК ОЖИДАНИЯ В ОЧЕРЕДИ ПРИ ПОДАЧЕ ЗАЯВЛЕНИЯ О ПРЕДОСТАВЛЕНИИ МУНИЦИПАЛЬНОЙ УСЛУГИ И ПРИ</w:t>
      </w:r>
      <w:r w:rsidR="00887F27">
        <w:rPr>
          <w:b/>
          <w:szCs w:val="24"/>
        </w:rPr>
        <w:t xml:space="preserve"> </w:t>
      </w:r>
      <w:r w:rsidRPr="00534FF7">
        <w:rPr>
          <w:b/>
          <w:szCs w:val="24"/>
        </w:rPr>
        <w:t xml:space="preserve">ПОЛУЧЕНИИ РЕЗУЛЬТАТА ПРЕДОСТАВЛЕНИЯ </w:t>
      </w:r>
      <w:r w:rsidR="00887F27">
        <w:rPr>
          <w:b/>
          <w:szCs w:val="24"/>
        </w:rPr>
        <w:t>МУНИЦИПАЛЬНОЙ УСЛУГИ</w:t>
      </w:r>
    </w:p>
    <w:p w:rsidR="00DD3550" w:rsidRDefault="00DD3550" w:rsidP="00DD3550">
      <w:pPr>
        <w:jc w:val="both"/>
      </w:pPr>
    </w:p>
    <w:p w:rsidR="00A20540" w:rsidRDefault="00FD6840" w:rsidP="00DD3550">
      <w:pPr>
        <w:ind w:firstLine="709"/>
        <w:jc w:val="both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39</w:t>
      </w:r>
      <w:r w:rsidR="00887F27" w:rsidRPr="00887F27">
        <w:rPr>
          <w:rFonts w:ascii="TimesNewRomanPSMT" w:hAnsi="TimesNewRomanPSMT"/>
          <w:color w:val="000000"/>
          <w:szCs w:val="24"/>
        </w:rPr>
        <w:t>. Максимальный срок ожидания в очереди при подаче запроса о</w:t>
      </w:r>
      <w:r w:rsidR="00887F27">
        <w:rPr>
          <w:rFonts w:ascii="TimesNewRomanPSMT" w:hAnsi="TimesNewRomanPSMT"/>
          <w:color w:val="000000"/>
          <w:szCs w:val="24"/>
        </w:rPr>
        <w:t xml:space="preserve"> </w:t>
      </w:r>
      <w:r w:rsidR="00887F27" w:rsidRPr="00887F27">
        <w:rPr>
          <w:rFonts w:ascii="TimesNewRomanPSMT" w:hAnsi="TimesNewRomanPSMT"/>
          <w:color w:val="000000"/>
          <w:szCs w:val="24"/>
        </w:rPr>
        <w:t>предоставлении государственной (муниципальной) услуги и при получении</w:t>
      </w:r>
      <w:r w:rsidR="00887F27">
        <w:rPr>
          <w:rFonts w:ascii="TimesNewRomanPSMT" w:hAnsi="TimesNewRomanPSMT"/>
          <w:color w:val="000000"/>
          <w:szCs w:val="24"/>
        </w:rPr>
        <w:t xml:space="preserve"> </w:t>
      </w:r>
      <w:r w:rsidR="00887F27" w:rsidRPr="00887F27">
        <w:rPr>
          <w:rFonts w:ascii="TimesNewRomanPSMT" w:hAnsi="TimesNewRomanPSMT"/>
          <w:color w:val="000000"/>
          <w:szCs w:val="24"/>
        </w:rPr>
        <w:t>результата предоставления государственной (муниципальной) услуги в</w:t>
      </w:r>
      <w:r w:rsidR="00887F27">
        <w:rPr>
          <w:rFonts w:ascii="TimesNewRomanPSMT" w:hAnsi="TimesNewRomanPSMT"/>
          <w:color w:val="000000"/>
          <w:szCs w:val="24"/>
        </w:rPr>
        <w:t xml:space="preserve"> у</w:t>
      </w:r>
      <w:r w:rsidR="00887F27" w:rsidRPr="00887F27">
        <w:rPr>
          <w:rFonts w:ascii="TimesNewRomanPSMT" w:hAnsi="TimesNewRomanPSMT"/>
          <w:color w:val="000000"/>
          <w:szCs w:val="24"/>
        </w:rPr>
        <w:t>полномоченном органе или многофункциональном центре составляет не более 15</w:t>
      </w:r>
      <w:r w:rsidR="00887F27">
        <w:rPr>
          <w:rFonts w:ascii="TimesNewRomanPSMT" w:hAnsi="TimesNewRomanPSMT"/>
          <w:color w:val="000000"/>
          <w:szCs w:val="24"/>
        </w:rPr>
        <w:t xml:space="preserve"> </w:t>
      </w:r>
      <w:r w:rsidR="00887F27" w:rsidRPr="00887F27">
        <w:rPr>
          <w:rFonts w:ascii="TimesNewRomanPSMT" w:hAnsi="TimesNewRomanPSMT"/>
          <w:color w:val="000000"/>
          <w:szCs w:val="24"/>
        </w:rPr>
        <w:t>минут.</w:t>
      </w:r>
      <w:r w:rsidR="00887F27">
        <w:rPr>
          <w:rFonts w:ascii="TimesNewRomanPSMT" w:hAnsi="TimesNewRomanPSMT"/>
          <w:color w:val="000000"/>
          <w:szCs w:val="24"/>
        </w:rPr>
        <w:t xml:space="preserve">  </w:t>
      </w:r>
    </w:p>
    <w:p w:rsidR="00887F27" w:rsidRPr="00887F27" w:rsidRDefault="00887F27" w:rsidP="00DD3550">
      <w:pPr>
        <w:ind w:firstLine="709"/>
        <w:jc w:val="both"/>
        <w:rPr>
          <w:szCs w:val="24"/>
        </w:rPr>
      </w:pPr>
    </w:p>
    <w:p w:rsidR="00A20540" w:rsidRPr="00534FF7" w:rsidRDefault="00A20540" w:rsidP="00887F27">
      <w:pPr>
        <w:jc w:val="center"/>
        <w:rPr>
          <w:b/>
          <w:szCs w:val="24"/>
        </w:rPr>
      </w:pPr>
      <w:bookmarkStart w:id="5" w:name="Par293"/>
      <w:bookmarkEnd w:id="5"/>
      <w:r w:rsidRPr="00534FF7">
        <w:rPr>
          <w:b/>
          <w:szCs w:val="24"/>
        </w:rPr>
        <w:t>Глава 1</w:t>
      </w:r>
      <w:r w:rsidR="00FD6840">
        <w:rPr>
          <w:b/>
          <w:szCs w:val="24"/>
        </w:rPr>
        <w:t>7</w:t>
      </w:r>
      <w:r w:rsidRPr="00534FF7">
        <w:rPr>
          <w:b/>
          <w:szCs w:val="24"/>
        </w:rPr>
        <w:t xml:space="preserve">. </w:t>
      </w:r>
      <w:r w:rsidR="00887F27">
        <w:rPr>
          <w:b/>
          <w:szCs w:val="24"/>
        </w:rPr>
        <w:t xml:space="preserve">ПЕРЕЧЕНЬ УСЛУГ, КОТОРЫЕ ЯВЛЯЮТСЯ НЕОБХОДИМЫМИ  И ОБЯЗАТЕЛЬНЫМИ ДЛЯ </w:t>
      </w:r>
      <w:r w:rsidRPr="00534FF7">
        <w:rPr>
          <w:b/>
          <w:szCs w:val="24"/>
        </w:rPr>
        <w:t>ПРЕДОСТАВЛЕНИ</w:t>
      </w:r>
      <w:r w:rsidR="00887F27">
        <w:rPr>
          <w:b/>
          <w:szCs w:val="24"/>
        </w:rPr>
        <w:t>Я</w:t>
      </w:r>
      <w:r w:rsidRPr="00534FF7">
        <w:rPr>
          <w:b/>
          <w:szCs w:val="24"/>
        </w:rPr>
        <w:t xml:space="preserve"> МУНИЦИПАЛЬНОЙ УСЛУГИ, В ТОМ ЧИСЛЕ </w:t>
      </w:r>
      <w:r w:rsidR="00887F27">
        <w:rPr>
          <w:b/>
          <w:szCs w:val="24"/>
        </w:rPr>
        <w:t>СВЕДЕНИЯ О ДОКУМЕНТЕ (ДОКУМЕНТАХ), ВЫДАВАЕМОМ (ВЫДАВАЕМЫХ) ОРГАНИЗАЦИЯМИ, УЧАВСТВУЮЩИМИ В ПРЕДОСТАВЛЕНИИ МУНИЦИПАЛЬНОЙ УСЛУГИ</w:t>
      </w:r>
    </w:p>
    <w:p w:rsidR="00887F27" w:rsidRDefault="00887F27" w:rsidP="00DD3550">
      <w:pPr>
        <w:ind w:firstLine="708"/>
        <w:jc w:val="both"/>
      </w:pPr>
    </w:p>
    <w:p w:rsidR="008359E2" w:rsidRDefault="008359E2" w:rsidP="00DD355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FD6840">
        <w:rPr>
          <w:color w:val="000000"/>
          <w:szCs w:val="24"/>
        </w:rPr>
        <w:t>0</w:t>
      </w:r>
      <w:r w:rsidRPr="008359E2">
        <w:rPr>
          <w:color w:val="000000"/>
          <w:szCs w:val="24"/>
        </w:rPr>
        <w:t>. Услуги, необходимые и обязательные для предоставления</w:t>
      </w:r>
      <w:r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муниципальной</w:t>
      </w:r>
      <w:r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услуги, отсутствуют.</w:t>
      </w:r>
      <w:r>
        <w:rPr>
          <w:color w:val="000000"/>
          <w:szCs w:val="24"/>
        </w:rPr>
        <w:t xml:space="preserve"> </w:t>
      </w:r>
    </w:p>
    <w:p w:rsidR="008359E2" w:rsidRDefault="008359E2" w:rsidP="00DD355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FD6840">
        <w:rPr>
          <w:color w:val="000000"/>
          <w:szCs w:val="24"/>
        </w:rPr>
        <w:t>1</w:t>
      </w:r>
      <w:r w:rsidRPr="008359E2">
        <w:rPr>
          <w:color w:val="000000"/>
          <w:szCs w:val="24"/>
        </w:rPr>
        <w:t>. При предоставлении муниципальной услуги</w:t>
      </w:r>
      <w:r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запрещается требовать от заявителя:</w:t>
      </w:r>
      <w:r>
        <w:rPr>
          <w:color w:val="000000"/>
          <w:szCs w:val="24"/>
        </w:rPr>
        <w:t xml:space="preserve"> </w:t>
      </w:r>
    </w:p>
    <w:p w:rsidR="008359E2" w:rsidRDefault="00107843" w:rsidP="00DD355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</w:t>
      </w:r>
      <w:r w:rsidR="008359E2">
        <w:rPr>
          <w:color w:val="000000"/>
          <w:szCs w:val="24"/>
        </w:rPr>
        <w:t>п</w:t>
      </w:r>
      <w:r w:rsidR="008359E2" w:rsidRPr="008359E2">
        <w:rPr>
          <w:color w:val="000000"/>
          <w:szCs w:val="24"/>
        </w:rPr>
        <w:t>редставления документов и информации или осуществления действий,</w:t>
      </w:r>
      <w:r w:rsidR="008359E2" w:rsidRPr="008359E2">
        <w:rPr>
          <w:color w:val="000000"/>
          <w:szCs w:val="24"/>
        </w:rPr>
        <w:br/>
        <w:t>представление или осуществление</w:t>
      </w:r>
      <w:r w:rsidR="008359E2">
        <w:rPr>
          <w:color w:val="000000"/>
          <w:szCs w:val="24"/>
        </w:rPr>
        <w:t>,</w:t>
      </w:r>
      <w:r w:rsidR="008359E2" w:rsidRPr="008359E2">
        <w:rPr>
          <w:color w:val="000000"/>
          <w:szCs w:val="24"/>
        </w:rPr>
        <w:t xml:space="preserve"> которых не предусмотрено нормативными</w:t>
      </w:r>
      <w:r w:rsidR="008359E2" w:rsidRPr="008359E2">
        <w:rPr>
          <w:color w:val="000000"/>
          <w:szCs w:val="24"/>
        </w:rPr>
        <w:br/>
        <w:t>правовыми актами, регулирующими отношения, возникающие в связи с</w:t>
      </w:r>
      <w:r w:rsidR="008359E2" w:rsidRPr="008359E2">
        <w:rPr>
          <w:color w:val="000000"/>
          <w:szCs w:val="24"/>
        </w:rPr>
        <w:br/>
        <w:t>предоставлением муниципальной услуги;</w:t>
      </w:r>
      <w:r w:rsidR="008359E2">
        <w:rPr>
          <w:color w:val="000000"/>
          <w:szCs w:val="24"/>
        </w:rPr>
        <w:t xml:space="preserve"> </w:t>
      </w:r>
    </w:p>
    <w:p w:rsidR="008359E2" w:rsidRPr="00743EC1" w:rsidRDefault="00107843" w:rsidP="00DD3550">
      <w:pPr>
        <w:ind w:firstLine="708"/>
        <w:jc w:val="both"/>
        <w:rPr>
          <w:szCs w:val="24"/>
        </w:rPr>
      </w:pPr>
      <w:proofErr w:type="gramStart"/>
      <w:r>
        <w:rPr>
          <w:color w:val="000000"/>
          <w:szCs w:val="24"/>
        </w:rPr>
        <w:t>2) п</w:t>
      </w:r>
      <w:r w:rsidR="008359E2" w:rsidRPr="008359E2">
        <w:rPr>
          <w:color w:val="000000"/>
          <w:szCs w:val="24"/>
        </w:rPr>
        <w:t>редставления документов и информации, которые в соответствии с</w:t>
      </w:r>
      <w:r w:rsidR="008359E2" w:rsidRPr="008359E2">
        <w:rPr>
          <w:color w:val="000000"/>
          <w:szCs w:val="24"/>
        </w:rPr>
        <w:br/>
        <w:t xml:space="preserve">нормативными правовыми актами Российской Федерации и </w:t>
      </w:r>
      <w:r w:rsidR="008359E2" w:rsidRPr="008359E2">
        <w:rPr>
          <w:iCs/>
          <w:color w:val="000000"/>
          <w:szCs w:val="24"/>
        </w:rPr>
        <w:t>Иркутской области</w:t>
      </w:r>
      <w:r w:rsidR="008359E2" w:rsidRPr="008359E2">
        <w:rPr>
          <w:color w:val="000000"/>
          <w:szCs w:val="24"/>
        </w:rPr>
        <w:t>,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 xml:space="preserve">муниципальными правовыми актами </w:t>
      </w:r>
      <w:r w:rsidR="008359E2" w:rsidRPr="008359E2">
        <w:rPr>
          <w:iCs/>
          <w:color w:val="000000"/>
          <w:szCs w:val="24"/>
        </w:rPr>
        <w:t xml:space="preserve">администрации </w:t>
      </w:r>
      <w:proofErr w:type="spellStart"/>
      <w:r w:rsidR="008359E2" w:rsidRPr="008359E2">
        <w:rPr>
          <w:iCs/>
          <w:color w:val="000000"/>
          <w:szCs w:val="24"/>
        </w:rPr>
        <w:t>Тайшетского</w:t>
      </w:r>
      <w:proofErr w:type="spellEnd"/>
      <w:r w:rsidR="008359E2" w:rsidRPr="008359E2">
        <w:rPr>
          <w:iCs/>
          <w:color w:val="000000"/>
          <w:szCs w:val="24"/>
        </w:rPr>
        <w:t xml:space="preserve"> района</w:t>
      </w:r>
      <w:r w:rsidR="008359E2" w:rsidRPr="008359E2">
        <w:rPr>
          <w:i/>
          <w:iCs/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находятся в распоряжении органов,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предоставляющих муниципальную услугу, государственных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органов, органов местного самоуправления и (или) подведомственных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государственным органам и органам местного самоуправления организаций,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участвующих в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предоставлении муниципальных услуг, за исключением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 xml:space="preserve">документов, </w:t>
      </w:r>
      <w:r w:rsidR="008359E2" w:rsidRPr="00743EC1">
        <w:rPr>
          <w:szCs w:val="24"/>
        </w:rPr>
        <w:t>указанных в части 6 статьи 7 Федерального</w:t>
      </w:r>
      <w:proofErr w:type="gramEnd"/>
      <w:r w:rsidR="008359E2" w:rsidRPr="00743EC1">
        <w:rPr>
          <w:szCs w:val="24"/>
        </w:rPr>
        <w:t xml:space="preserve"> закона от 27 июля 2010 года № 210-ФЗ </w:t>
      </w:r>
      <w:r w:rsidR="00743EC1" w:rsidRPr="00743EC1">
        <w:t>"</w:t>
      </w:r>
      <w:r w:rsidR="008359E2" w:rsidRPr="00743EC1">
        <w:rPr>
          <w:szCs w:val="24"/>
        </w:rPr>
        <w:t>Об организации предоставления государственных и муниципальных услуг</w:t>
      </w:r>
      <w:r w:rsidR="00743EC1" w:rsidRPr="00743EC1">
        <w:t>"</w:t>
      </w:r>
      <w:r w:rsidR="008359E2" w:rsidRPr="00743EC1">
        <w:rPr>
          <w:szCs w:val="24"/>
        </w:rPr>
        <w:t xml:space="preserve"> (далее – Федеральный закон № 210-ФЗ);</w:t>
      </w:r>
    </w:p>
    <w:p w:rsidR="00743EC1" w:rsidRDefault="00F00A64" w:rsidP="00DD3550">
      <w:pPr>
        <w:ind w:firstLine="708"/>
        <w:jc w:val="both"/>
        <w:rPr>
          <w:color w:val="000000"/>
          <w:szCs w:val="24"/>
        </w:rPr>
      </w:pPr>
      <w:r>
        <w:rPr>
          <w:szCs w:val="24"/>
        </w:rPr>
        <w:t>3) п</w:t>
      </w:r>
      <w:r w:rsidR="008359E2" w:rsidRPr="00743EC1">
        <w:rPr>
          <w:szCs w:val="24"/>
        </w:rPr>
        <w:t>редставления документов и информации, отсутствие</w:t>
      </w:r>
      <w:r w:rsidR="008359E2" w:rsidRPr="008359E2">
        <w:rPr>
          <w:color w:val="000000"/>
          <w:szCs w:val="24"/>
        </w:rPr>
        <w:t xml:space="preserve"> и (или)</w:t>
      </w:r>
      <w:r w:rsidR="00743EC1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недостоверность которых не указывались при первоначальном отказе в приеме</w:t>
      </w:r>
      <w:r w:rsidR="00743EC1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документов, необходимых для предоставления муниципальной</w:t>
      </w:r>
      <w:r w:rsidR="00743EC1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услуги, либо в предоставлении муниципальной услуги, за</w:t>
      </w:r>
      <w:r w:rsidR="00743EC1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исключением следующих случаев:</w:t>
      </w:r>
      <w:r w:rsidR="00743EC1">
        <w:rPr>
          <w:color w:val="000000"/>
          <w:szCs w:val="24"/>
        </w:rPr>
        <w:t xml:space="preserve"> </w:t>
      </w:r>
    </w:p>
    <w:p w:rsidR="00743EC1" w:rsidRDefault="008359E2" w:rsidP="00DD3550">
      <w:pPr>
        <w:ind w:firstLine="708"/>
        <w:jc w:val="both"/>
        <w:rPr>
          <w:color w:val="000000"/>
          <w:szCs w:val="24"/>
        </w:rPr>
      </w:pPr>
      <w:r w:rsidRPr="008359E2">
        <w:rPr>
          <w:color w:val="000000"/>
          <w:szCs w:val="24"/>
        </w:rPr>
        <w:lastRenderedPageBreak/>
        <w:t>изменение требований нормативных правовых актов, касающихся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предоставления муниципальной услуги, после первоначальной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подачи уведомления о планируемом строительстве;</w:t>
      </w:r>
      <w:r w:rsidR="00743EC1">
        <w:rPr>
          <w:color w:val="000000"/>
          <w:szCs w:val="24"/>
        </w:rPr>
        <w:t xml:space="preserve"> </w:t>
      </w:r>
    </w:p>
    <w:p w:rsidR="00743EC1" w:rsidRDefault="008359E2" w:rsidP="00DD3550">
      <w:pPr>
        <w:ind w:firstLine="708"/>
        <w:jc w:val="both"/>
        <w:rPr>
          <w:color w:val="000000"/>
          <w:szCs w:val="24"/>
        </w:rPr>
      </w:pPr>
      <w:r w:rsidRPr="008359E2">
        <w:rPr>
          <w:color w:val="000000"/>
          <w:szCs w:val="24"/>
        </w:rPr>
        <w:t>наличие ошибок в уведомлении о планируемом строительстве и документах, поданных заявителем после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первоначального отказа в приеме документов, необходимых для предоставления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муниципальной услуги, либо в предоставлении муниципальной услуги и не включенных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в представленный ранее комплект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документов;</w:t>
      </w:r>
      <w:r w:rsidR="00743EC1">
        <w:rPr>
          <w:color w:val="000000"/>
          <w:szCs w:val="24"/>
        </w:rPr>
        <w:t xml:space="preserve"> </w:t>
      </w:r>
    </w:p>
    <w:p w:rsidR="008359E2" w:rsidRPr="008359E2" w:rsidRDefault="008359E2" w:rsidP="00DD3550">
      <w:pPr>
        <w:ind w:firstLine="708"/>
        <w:jc w:val="both"/>
        <w:rPr>
          <w:color w:val="000000"/>
          <w:szCs w:val="24"/>
        </w:rPr>
      </w:pPr>
      <w:r w:rsidRPr="008359E2">
        <w:rPr>
          <w:color w:val="000000"/>
          <w:szCs w:val="24"/>
        </w:rPr>
        <w:t>истечение срока действия документов или изменение информации после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первоначального отказа в приеме документов, необходимых для предоставления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муниципальной услуги, либо в предоставлении муниципальной услуги;</w:t>
      </w:r>
    </w:p>
    <w:p w:rsidR="008359E2" w:rsidRPr="008359E2" w:rsidRDefault="008359E2" w:rsidP="00DD3550">
      <w:pPr>
        <w:ind w:firstLine="708"/>
        <w:jc w:val="both"/>
        <w:rPr>
          <w:szCs w:val="24"/>
        </w:rPr>
      </w:pPr>
      <w:proofErr w:type="gramStart"/>
      <w:r w:rsidRPr="008359E2">
        <w:rPr>
          <w:color w:val="000000"/>
          <w:szCs w:val="24"/>
        </w:rPr>
        <w:t>выявление документально подтвержденного факта (признаков) ошибочного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или противоправного действия (бездействия) должностного лица</w:t>
      </w:r>
      <w:r w:rsidR="00743EC1">
        <w:rPr>
          <w:color w:val="000000"/>
          <w:szCs w:val="24"/>
        </w:rPr>
        <w:t xml:space="preserve"> у</w:t>
      </w:r>
      <w:r w:rsidRPr="008359E2">
        <w:rPr>
          <w:color w:val="000000"/>
          <w:szCs w:val="24"/>
        </w:rPr>
        <w:t>полномоченного органа, служащего, работника многофункционального центра,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работника организации, предусмотренной частью 1.1 статьи 16 Федерального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закона № 210-ФЗ, при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первоначальном отказе в приеме документов, необходимых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для предоставления муниципальной услуги, либо в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предоставлении муниципальной услуги, о чем в письменном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 xml:space="preserve">виде за подписью руководителя </w:t>
      </w:r>
      <w:r w:rsidR="00F00A64">
        <w:rPr>
          <w:color w:val="000000"/>
          <w:szCs w:val="24"/>
        </w:rPr>
        <w:t>у</w:t>
      </w:r>
      <w:r w:rsidRPr="008359E2">
        <w:rPr>
          <w:color w:val="000000"/>
          <w:szCs w:val="24"/>
        </w:rPr>
        <w:t>полномоченного органа, руководителя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многофункционального центра при первоначальном отказе</w:t>
      </w:r>
      <w:proofErr w:type="gramEnd"/>
      <w:r w:rsidRPr="008359E2">
        <w:rPr>
          <w:color w:val="000000"/>
          <w:szCs w:val="24"/>
        </w:rPr>
        <w:t xml:space="preserve"> в приеме документов,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необходимых для предоставления муниципальной услуги, либо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руководителя организации, предусмотренной частью 1.1 статьи 16 Федерального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закона № 210-ФЗ, уведомляется заявитель, а также приносятся извинения за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доставленные неудобства.</w:t>
      </w:r>
    </w:p>
    <w:p w:rsidR="008359E2" w:rsidRPr="008359E2" w:rsidRDefault="008359E2" w:rsidP="00DD3550">
      <w:pPr>
        <w:ind w:firstLine="708"/>
        <w:jc w:val="both"/>
        <w:rPr>
          <w:szCs w:val="24"/>
        </w:rPr>
      </w:pPr>
    </w:p>
    <w:p w:rsidR="00A20540" w:rsidRPr="00EA20C3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 w:rsidR="00A20907">
        <w:rPr>
          <w:b/>
          <w:szCs w:val="24"/>
        </w:rPr>
        <w:t>18</w:t>
      </w:r>
      <w:r w:rsidRPr="00534FF7">
        <w:rPr>
          <w:b/>
          <w:szCs w:val="24"/>
        </w:rPr>
        <w:t xml:space="preserve">. </w:t>
      </w:r>
      <w:r w:rsidRPr="00EA20C3">
        <w:rPr>
          <w:b/>
          <w:szCs w:val="24"/>
        </w:rPr>
        <w:t>ТРЕБОВАНИЯ К ПОМЕЩЕНИЯМ,</w:t>
      </w:r>
    </w:p>
    <w:p w:rsidR="00A20540" w:rsidRPr="00EA20C3" w:rsidRDefault="00A20540" w:rsidP="00A2054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EA20C3">
        <w:rPr>
          <w:b/>
          <w:szCs w:val="24"/>
        </w:rPr>
        <w:t xml:space="preserve">В </w:t>
      </w:r>
      <w:proofErr w:type="gramStart"/>
      <w:r w:rsidRPr="00EA20C3">
        <w:rPr>
          <w:b/>
          <w:szCs w:val="24"/>
        </w:rPr>
        <w:t>КОТОРЫХ</w:t>
      </w:r>
      <w:proofErr w:type="gramEnd"/>
      <w:r w:rsidRPr="00EA20C3">
        <w:rPr>
          <w:b/>
          <w:szCs w:val="24"/>
        </w:rPr>
        <w:t xml:space="preserve"> ПРЕДОСТАВЛЯЕТСЯ МУНИЦИПАЛЬНАЯ УСЛУГА </w:t>
      </w:r>
    </w:p>
    <w:p w:rsidR="00A20540" w:rsidRPr="0003565C" w:rsidRDefault="00A20540" w:rsidP="0003565C">
      <w:pPr>
        <w:widowControl w:val="0"/>
        <w:autoSpaceDE w:val="0"/>
        <w:autoSpaceDN w:val="0"/>
        <w:adjustRightInd w:val="0"/>
        <w:jc w:val="both"/>
        <w:outlineLvl w:val="2"/>
        <w:rPr>
          <w:szCs w:val="24"/>
        </w:rPr>
      </w:pPr>
    </w:p>
    <w:p w:rsidR="00743EC1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A20907">
        <w:rPr>
          <w:color w:val="000000"/>
          <w:szCs w:val="24"/>
        </w:rPr>
        <w:t>2</w:t>
      </w:r>
      <w:r w:rsidRPr="00743EC1">
        <w:rPr>
          <w:color w:val="000000"/>
          <w:szCs w:val="24"/>
        </w:rPr>
        <w:t>. Местоположение административных зданий, в которых осуществляется</w:t>
      </w:r>
      <w:r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прием уведомлений о планируемом строительстве и документов, необходимых для предоставления муниципальной услуги, а также выдача</w:t>
      </w:r>
      <w:r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результатов предоставления</w:t>
      </w:r>
      <w:r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муниципальной услуги, должно обеспечивать удобство для</w:t>
      </w:r>
      <w:r w:rsidRPr="00743EC1">
        <w:rPr>
          <w:color w:val="000000"/>
          <w:szCs w:val="24"/>
        </w:rPr>
        <w:br/>
        <w:t>граждан с точки зрения пешеходной доступности от остановок общественного</w:t>
      </w:r>
      <w:r w:rsidRPr="00743EC1">
        <w:rPr>
          <w:color w:val="000000"/>
          <w:szCs w:val="24"/>
        </w:rPr>
        <w:br/>
        <w:t>транспорта.</w:t>
      </w:r>
      <w:r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В случае</w:t>
      </w:r>
      <w:proofErr w:type="gramStart"/>
      <w:r w:rsidRPr="00743EC1">
        <w:rPr>
          <w:color w:val="000000"/>
          <w:szCs w:val="24"/>
        </w:rPr>
        <w:t>,</w:t>
      </w:r>
      <w:proofErr w:type="gramEnd"/>
      <w:r w:rsidRPr="00743EC1">
        <w:rPr>
          <w:color w:val="000000"/>
          <w:szCs w:val="24"/>
        </w:rPr>
        <w:t xml:space="preserve"> если имеется возможность организации стоянки (парковки) возле</w:t>
      </w:r>
      <w:r w:rsidRPr="00743EC1">
        <w:rPr>
          <w:color w:val="000000"/>
          <w:szCs w:val="24"/>
        </w:rPr>
        <w:br/>
        <w:t>здания (строения), в котором размещено помещение приема и выдачи документов,</w:t>
      </w:r>
      <w:r w:rsidRPr="00743EC1">
        <w:rPr>
          <w:color w:val="000000"/>
          <w:szCs w:val="24"/>
        </w:rPr>
        <w:br/>
        <w:t>организовывается стоянка (парковка) для личного автомобильного транспорта</w:t>
      </w:r>
      <w:r w:rsidRPr="00743EC1">
        <w:rPr>
          <w:color w:val="000000"/>
          <w:szCs w:val="24"/>
        </w:rPr>
        <w:br/>
        <w:t>заявителей. За пользование стоянкой (парковкой) с заявителей плата не взимается.</w:t>
      </w:r>
      <w:r w:rsidR="00866F1A">
        <w:rPr>
          <w:color w:val="000000"/>
          <w:szCs w:val="24"/>
        </w:rPr>
        <w:t xml:space="preserve"> </w:t>
      </w:r>
    </w:p>
    <w:p w:rsidR="00743EC1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Для парковки специальных автотранспортных средств инвалидов на стоянке</w:t>
      </w:r>
      <w:r w:rsidRPr="00743EC1">
        <w:rPr>
          <w:color w:val="000000"/>
          <w:szCs w:val="24"/>
        </w:rPr>
        <w:br/>
        <w:t>(парковке) выделяется не менее 10% мест (но не менее одного места) для</w:t>
      </w:r>
      <w:r w:rsidRPr="00743EC1">
        <w:rPr>
          <w:color w:val="000000"/>
          <w:szCs w:val="24"/>
        </w:rPr>
        <w:br/>
        <w:t>бесплатной парковки транспортных средств, управляемых инвалидами I, II групп, а</w:t>
      </w:r>
      <w:r w:rsidRPr="00743EC1">
        <w:rPr>
          <w:color w:val="000000"/>
          <w:szCs w:val="24"/>
        </w:rPr>
        <w:br/>
        <w:t>также инвалидами III группы в порядке, установленном Правительством</w:t>
      </w:r>
      <w:r w:rsidRPr="00743EC1">
        <w:rPr>
          <w:color w:val="000000"/>
          <w:szCs w:val="24"/>
        </w:rPr>
        <w:br/>
        <w:t>Российской Федерации, и транспортных средств, перевозящих таких инвалидов и</w:t>
      </w:r>
      <w:r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(или) детей-инвалидов.</w:t>
      </w:r>
      <w:r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В целях обеспечения беспрепятственного доступа заявителей, в том числе</w:t>
      </w:r>
      <w:r w:rsidRPr="00743EC1">
        <w:rPr>
          <w:color w:val="000000"/>
          <w:szCs w:val="24"/>
        </w:rPr>
        <w:br/>
        <w:t>передвигающихся на инвалидных колясках, вход в здание и помещения, в которых</w:t>
      </w:r>
      <w:r w:rsidRPr="00743EC1">
        <w:rPr>
          <w:color w:val="000000"/>
          <w:szCs w:val="24"/>
        </w:rPr>
        <w:br/>
        <w:t>предоставляется муниципальная услуга, оборудуются</w:t>
      </w:r>
      <w:r w:rsidR="00AA3CB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пандусами, поручнями, тактильными (контрастными) предупреждающими</w:t>
      </w:r>
      <w:r w:rsidR="00AA3CB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элементами, иными специальными приспособлениями, позволяющими обеспечить</w:t>
      </w:r>
      <w:r w:rsidR="00AA3CB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беспрепятственный доступ и передвижение инвалидов, в соответствии с</w:t>
      </w:r>
      <w:r w:rsidR="00AA3CB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законодательством Российской Федерации о социальной защите инвалидов.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 xml:space="preserve">Центральный вход в здание </w:t>
      </w:r>
      <w:r w:rsidR="00866F1A">
        <w:rPr>
          <w:color w:val="000000"/>
          <w:szCs w:val="24"/>
        </w:rPr>
        <w:t>у</w:t>
      </w:r>
      <w:r w:rsidRPr="00743EC1">
        <w:rPr>
          <w:color w:val="000000"/>
          <w:szCs w:val="24"/>
        </w:rPr>
        <w:t>полномоченного органа должен быть</w:t>
      </w:r>
      <w:r w:rsidRPr="00743EC1">
        <w:rPr>
          <w:color w:val="000000"/>
          <w:szCs w:val="24"/>
        </w:rPr>
        <w:br/>
        <w:t>оборудован информационной табличкой (вывеской), содержащей информацию: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наименование;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местонахождение и юридический адрес;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lastRenderedPageBreak/>
        <w:t>режим работы;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график приема;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номера телефонов для справок.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Помещения, в которых предоставляется муниципальная</w:t>
      </w:r>
      <w:r w:rsidR="00F00A64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услуга, должны соответствовать санитарно-эпидемиологическим правилам и</w:t>
      </w:r>
      <w:r w:rsidR="00F00A64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нормативам.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Помещения, в которых предоставляется муниципальная</w:t>
      </w:r>
      <w:r w:rsidR="00F00A64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услуга, оснащаются: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противопожарной системой и средствами пожаротушения;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системой оповещения о возникновении чрезвычайной ситуации;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средствами оказания первой медицинской помощи;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туалетными комнатами для посетителей.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 xml:space="preserve">Зал ожидания </w:t>
      </w:r>
      <w:r w:rsidR="00866F1A">
        <w:rPr>
          <w:color w:val="000000"/>
          <w:szCs w:val="24"/>
        </w:rPr>
        <w:t>з</w:t>
      </w:r>
      <w:r w:rsidRPr="00743EC1">
        <w:rPr>
          <w:color w:val="000000"/>
          <w:szCs w:val="24"/>
        </w:rPr>
        <w:t>аявителей оборудуется стульями, скамьями, количество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которых определяется исходя из фактической нагрузки и возможностей для их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размещения в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помещении, а также информационными стендами.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Тексты материалов, размещенных на информационном стенде, печатаются</w:t>
      </w:r>
      <w:r w:rsidRPr="00743EC1">
        <w:rPr>
          <w:color w:val="000000"/>
          <w:szCs w:val="24"/>
        </w:rPr>
        <w:br/>
        <w:t>удобным для чтения шрифтом, без исправлений, с выделением наиболее важных</w:t>
      </w:r>
      <w:r w:rsidRPr="00743EC1">
        <w:rPr>
          <w:color w:val="000000"/>
          <w:szCs w:val="24"/>
        </w:rPr>
        <w:br/>
        <w:t>мест полужирным шрифтом.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Места для заполнения заявлений оборудуются стульями, столами (стойками),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бланками заявлений, письменными принадлежностями.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 xml:space="preserve">Места приема </w:t>
      </w:r>
      <w:r w:rsidR="00F00A64">
        <w:rPr>
          <w:color w:val="000000"/>
          <w:szCs w:val="24"/>
        </w:rPr>
        <w:t>з</w:t>
      </w:r>
      <w:r w:rsidRPr="00743EC1">
        <w:rPr>
          <w:color w:val="000000"/>
          <w:szCs w:val="24"/>
        </w:rPr>
        <w:t>аявителей оборудуются информационными табличками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(вывесками) с указанием: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номера кабинета и наименования отдела;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фамилии, имени и отчества (последнее – при наличии), должности</w:t>
      </w:r>
      <w:r w:rsidRPr="00743EC1">
        <w:rPr>
          <w:color w:val="000000"/>
          <w:szCs w:val="24"/>
        </w:rPr>
        <w:br/>
        <w:t>ответственного лица за прием документов;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 xml:space="preserve">графика приема </w:t>
      </w:r>
      <w:r w:rsidR="00866F1A">
        <w:rPr>
          <w:color w:val="000000"/>
          <w:szCs w:val="24"/>
        </w:rPr>
        <w:t>з</w:t>
      </w:r>
      <w:r w:rsidRPr="00743EC1">
        <w:rPr>
          <w:color w:val="000000"/>
          <w:szCs w:val="24"/>
        </w:rPr>
        <w:t>аявителей.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Рабочее место каждого ответственного лица за прием документов, должно</w:t>
      </w:r>
      <w:r w:rsidRPr="00743EC1">
        <w:rPr>
          <w:color w:val="000000"/>
          <w:szCs w:val="24"/>
        </w:rPr>
        <w:br/>
        <w:t>быть оборудовано персональным компьютером с возможностью доступа к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необходимым информационным базам данных, печатающим устройством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(принтером) и копирующим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устройством.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При предоставлении муниципальной услуги инвалидам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обеспечиваются: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возможность беспрепятственного доступа к объекту (зданию, помещению), в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котором предоставляется муниципальная услуга;</w:t>
      </w:r>
      <w:r w:rsidR="00866F1A">
        <w:rPr>
          <w:color w:val="000000"/>
          <w:szCs w:val="24"/>
        </w:rPr>
        <w:t xml:space="preserve"> </w:t>
      </w:r>
    </w:p>
    <w:p w:rsidR="00565F4D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возможность самостоятельного передвижения по территории, на которой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расположены здания и помещения, в которых предоставляется муниципальная услуга, а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также входа в такие объекты и выхода из них, посадки в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транспортное средство и высадки из него, в том числе с использование кресла</w:t>
      </w:r>
      <w:r w:rsidR="00565F4D">
        <w:rPr>
          <w:color w:val="000000"/>
          <w:szCs w:val="24"/>
        </w:rPr>
        <w:t>-</w:t>
      </w:r>
      <w:r w:rsidRPr="00743EC1">
        <w:rPr>
          <w:color w:val="000000"/>
          <w:szCs w:val="24"/>
        </w:rPr>
        <w:t>коляски;</w:t>
      </w:r>
      <w:r w:rsidR="00565F4D">
        <w:rPr>
          <w:color w:val="000000"/>
          <w:szCs w:val="24"/>
        </w:rPr>
        <w:t xml:space="preserve"> </w:t>
      </w:r>
    </w:p>
    <w:p w:rsidR="00565F4D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сопровождение инвалидов, имеющих стойкие расстройства функции зрения</w:t>
      </w:r>
      <w:r w:rsidRPr="00743EC1">
        <w:rPr>
          <w:color w:val="000000"/>
          <w:szCs w:val="24"/>
        </w:rPr>
        <w:br/>
        <w:t>и самостоятельного передвижения;</w:t>
      </w:r>
    </w:p>
    <w:p w:rsidR="00565F4D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надлежащее размещение оборудования и носителей информации,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необходимых для обеспечения беспрепятственного доступа инвалидов зданиям и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помещениям, в которых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 xml:space="preserve">предоставляется </w:t>
      </w:r>
      <w:r w:rsidR="00F00A64">
        <w:rPr>
          <w:color w:val="000000"/>
          <w:szCs w:val="24"/>
        </w:rPr>
        <w:t>муниципальная</w:t>
      </w:r>
      <w:r w:rsidRPr="00743EC1">
        <w:rPr>
          <w:color w:val="000000"/>
          <w:szCs w:val="24"/>
        </w:rPr>
        <w:t xml:space="preserve"> услуга,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и к муниципальной услуге с учетом ограничений их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жизнедеятельности;</w:t>
      </w:r>
      <w:r w:rsidR="00565F4D">
        <w:rPr>
          <w:color w:val="000000"/>
          <w:szCs w:val="24"/>
        </w:rPr>
        <w:t xml:space="preserve"> </w:t>
      </w:r>
    </w:p>
    <w:p w:rsidR="00565F4D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дублирование необходимой для инвалидов звуковой и зрительной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информации, а также надписей, знаков и иной текстовой и графической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информации знаками, выполненными рельефно-точечным шрифтом Брайля;</w:t>
      </w:r>
      <w:r w:rsidR="00565F4D">
        <w:rPr>
          <w:color w:val="000000"/>
          <w:szCs w:val="24"/>
        </w:rPr>
        <w:t xml:space="preserve"> </w:t>
      </w:r>
    </w:p>
    <w:p w:rsidR="00565F4D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 xml:space="preserve">допуск </w:t>
      </w:r>
      <w:proofErr w:type="spellStart"/>
      <w:r w:rsidRPr="00743EC1">
        <w:rPr>
          <w:color w:val="000000"/>
          <w:szCs w:val="24"/>
        </w:rPr>
        <w:t>сурдопереводчика</w:t>
      </w:r>
      <w:proofErr w:type="spellEnd"/>
      <w:r w:rsidRPr="00743EC1">
        <w:rPr>
          <w:color w:val="000000"/>
          <w:szCs w:val="24"/>
        </w:rPr>
        <w:t xml:space="preserve"> и </w:t>
      </w:r>
      <w:proofErr w:type="spellStart"/>
      <w:r w:rsidRPr="00743EC1">
        <w:rPr>
          <w:color w:val="000000"/>
          <w:szCs w:val="24"/>
        </w:rPr>
        <w:t>тифлосурдопереводчика</w:t>
      </w:r>
      <w:proofErr w:type="spellEnd"/>
      <w:r w:rsidRPr="00743EC1">
        <w:rPr>
          <w:color w:val="000000"/>
          <w:szCs w:val="24"/>
        </w:rPr>
        <w:t>;</w:t>
      </w:r>
      <w:r w:rsidR="00565F4D">
        <w:rPr>
          <w:color w:val="000000"/>
          <w:szCs w:val="24"/>
        </w:rPr>
        <w:t xml:space="preserve"> </w:t>
      </w:r>
    </w:p>
    <w:p w:rsidR="00565F4D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допуск собаки-проводника при наличии документа, подтверждающего ее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специальное обучение, на объекты (здания, помещения), в которых</w:t>
      </w:r>
      <w:r w:rsidR="00565F4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 xml:space="preserve">предоставляются </w:t>
      </w:r>
      <w:proofErr w:type="gramStart"/>
      <w:r w:rsidRPr="00743EC1">
        <w:rPr>
          <w:color w:val="000000"/>
          <w:szCs w:val="24"/>
        </w:rPr>
        <w:t>муниципальная</w:t>
      </w:r>
      <w:proofErr w:type="gramEnd"/>
      <w:r w:rsidRPr="00743EC1">
        <w:rPr>
          <w:color w:val="000000"/>
          <w:szCs w:val="24"/>
        </w:rPr>
        <w:t xml:space="preserve"> услуги;</w:t>
      </w:r>
      <w:r w:rsidR="00565F4D">
        <w:rPr>
          <w:color w:val="000000"/>
          <w:szCs w:val="24"/>
        </w:rPr>
        <w:t xml:space="preserve"> </w:t>
      </w:r>
    </w:p>
    <w:p w:rsidR="00743EC1" w:rsidRPr="00743EC1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743EC1">
        <w:rPr>
          <w:color w:val="000000"/>
          <w:szCs w:val="24"/>
        </w:rPr>
        <w:t>оказание инвалидам помощи в преодолении барьеров, мешающих получению</w:t>
      </w:r>
      <w:r w:rsidRPr="00743EC1">
        <w:rPr>
          <w:color w:val="000000"/>
          <w:szCs w:val="24"/>
        </w:rPr>
        <w:br/>
        <w:t>ими государственных и муниципальных услуг наравне с другими лицами.</w:t>
      </w:r>
    </w:p>
    <w:p w:rsidR="00743EC1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20540" w:rsidRPr="00534FF7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 w:rsidR="00A20907">
        <w:rPr>
          <w:b/>
          <w:szCs w:val="24"/>
        </w:rPr>
        <w:t>19</w:t>
      </w:r>
      <w:r w:rsidRPr="00534FF7">
        <w:rPr>
          <w:b/>
          <w:szCs w:val="24"/>
        </w:rPr>
        <w:t xml:space="preserve">. ПОКАЗАТЕЛИ ДОСТУПНОСТИИ </w:t>
      </w:r>
      <w:r w:rsidR="00565F4D">
        <w:rPr>
          <w:b/>
          <w:szCs w:val="24"/>
        </w:rPr>
        <w:t xml:space="preserve">И </w:t>
      </w:r>
      <w:r w:rsidRPr="00534FF7">
        <w:rPr>
          <w:b/>
          <w:szCs w:val="24"/>
        </w:rPr>
        <w:t xml:space="preserve">КАЧЕСТВА МУНИЦИПАЛЬНОЙ </w:t>
      </w:r>
      <w:r w:rsidRPr="00534FF7">
        <w:rPr>
          <w:b/>
          <w:szCs w:val="24"/>
        </w:rPr>
        <w:lastRenderedPageBreak/>
        <w:t>УСЛУГИ</w:t>
      </w:r>
    </w:p>
    <w:p w:rsidR="00A20540" w:rsidRPr="0044698F" w:rsidRDefault="00A20540" w:rsidP="00A20540">
      <w:pPr>
        <w:widowControl w:val="0"/>
        <w:autoSpaceDE w:val="0"/>
        <w:autoSpaceDN w:val="0"/>
        <w:adjustRightInd w:val="0"/>
        <w:rPr>
          <w:szCs w:val="24"/>
        </w:rPr>
      </w:pPr>
    </w:p>
    <w:p w:rsidR="00565F4D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. Основными показателями доступности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являются: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в 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телекоммуникационных сетях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F00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пользования (в том числе в 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>"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t>"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), средствах массовой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заявителем уведомлений о предоставлении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с помощью Единого портала,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регионального портала;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br/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коммуникационных технологий.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Default="00A64970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5F4D" w:rsidRPr="00565F4D">
        <w:rPr>
          <w:rFonts w:ascii="Times New Roman" w:hAnsi="Times New Roman" w:cs="Times New Roman"/>
          <w:color w:val="000000"/>
          <w:sz w:val="24"/>
          <w:szCs w:val="24"/>
        </w:rPr>
        <w:t>. Основными показателями качества предоставления муниципальной услуги являются: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своевременность предоставления муниципальной услуги в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соответствии со стандартом ее предоставления, установленным настоящим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дминистративным регламентом;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минимально возможное количество взаимодействий гражданина с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br/>
        <w:t>должностными лицами, участвующими в предоставлении муниципальной услуги;</w:t>
      </w:r>
    </w:p>
    <w:p w:rsidR="00A64970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br/>
        <w:t>некорректное (невнимательное) отношение к заявителям;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отсутствие нарушений установленных сроков в процессе предоставления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услуги;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Default="00565F4D" w:rsidP="00565F4D">
      <w:pPr>
        <w:pStyle w:val="ConsPlusNormal"/>
        <w:jc w:val="both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отсутствие заявлений об оспаривании решений, действий (бездействия)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его должностных лиц, принимаемых (совершенных) при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предоставлении муниципальной услуги, по </w:t>
      </w:r>
      <w:proofErr w:type="gramStart"/>
      <w:r w:rsidRPr="00565F4D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proofErr w:type="gramEnd"/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рассмотрения которых вынесены решения об удовлетворении (частичном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удовлетворении) требований заявителей.</w:t>
      </w:r>
      <w:r w:rsidRPr="00565F4D">
        <w:rPr>
          <w:rFonts w:ascii="Times New Roman" w:hAnsi="Times New Roman" w:cs="Times New Roman"/>
          <w:sz w:val="24"/>
          <w:szCs w:val="24"/>
        </w:rPr>
        <w:br/>
      </w:r>
    </w:p>
    <w:p w:rsidR="00A64970" w:rsidRPr="00A64970" w:rsidRDefault="00565F4D" w:rsidP="00A649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III. </w:t>
      </w:r>
      <w:r w:rsidR="00A64970" w:rsidRPr="00A64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ЭЛЕКТРОННОМ ВИДЕ</w:t>
      </w:r>
    </w:p>
    <w:p w:rsidR="00A64970" w:rsidRDefault="00A64970" w:rsidP="00565F4D">
      <w:pPr>
        <w:pStyle w:val="ConsPlusNormal"/>
        <w:jc w:val="both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</w:p>
    <w:p w:rsidR="00A20540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Cs w:val="24"/>
        </w:rPr>
      </w:pPr>
      <w:r w:rsidRPr="00CD23CD">
        <w:rPr>
          <w:b/>
          <w:szCs w:val="24"/>
        </w:rPr>
        <w:t>Глава 2</w:t>
      </w:r>
      <w:r w:rsidR="00A20907">
        <w:rPr>
          <w:b/>
          <w:szCs w:val="24"/>
        </w:rPr>
        <w:t>0</w:t>
      </w:r>
      <w:r w:rsidRPr="00CD23CD">
        <w:rPr>
          <w:b/>
          <w:szCs w:val="24"/>
        </w:rPr>
        <w:t xml:space="preserve">. </w:t>
      </w:r>
      <w:r w:rsidR="00A64970">
        <w:rPr>
          <w:b/>
          <w:szCs w:val="24"/>
        </w:rPr>
        <w:t xml:space="preserve">ИСЧЕРПЫВАЮЩИЙ ПЕРЕЧЕНЬ </w:t>
      </w:r>
      <w:r w:rsidR="00A64970">
        <w:rPr>
          <w:b/>
          <w:bCs/>
          <w:color w:val="000000"/>
          <w:szCs w:val="24"/>
        </w:rPr>
        <w:t>АДМИНИСТРАТИВНЫХ ПРОЦЕДУР</w:t>
      </w:r>
    </w:p>
    <w:p w:rsidR="00B15ED8" w:rsidRPr="00B15ED8" w:rsidRDefault="00B15ED8" w:rsidP="00B15ED8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color w:val="000000"/>
          <w:szCs w:val="24"/>
        </w:rPr>
      </w:pPr>
    </w:p>
    <w:p w:rsidR="00B15ED8" w:rsidRPr="00B15ED8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B15ED8">
        <w:rPr>
          <w:color w:val="000000"/>
          <w:szCs w:val="24"/>
        </w:rPr>
        <w:t>4</w:t>
      </w:r>
      <w:r w:rsidR="00A20907">
        <w:rPr>
          <w:color w:val="000000"/>
          <w:szCs w:val="24"/>
        </w:rPr>
        <w:t>5</w:t>
      </w:r>
      <w:r w:rsidRPr="00B15ED8">
        <w:rPr>
          <w:color w:val="000000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B15ED8" w:rsidRPr="00B15ED8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B15ED8">
        <w:rPr>
          <w:color w:val="000000"/>
          <w:szCs w:val="24"/>
        </w:rPr>
        <w:t xml:space="preserve">прием, проверка документов и регистрация уведомления о планируемом строительстве; </w:t>
      </w:r>
    </w:p>
    <w:p w:rsidR="00AA3CBD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B15ED8">
        <w:rPr>
          <w:color w:val="000000"/>
          <w:szCs w:val="24"/>
        </w:rPr>
        <w:t>получение сведений посредством межведомственного информационного</w:t>
      </w:r>
      <w:r w:rsidRPr="00B15ED8">
        <w:rPr>
          <w:color w:val="000000"/>
          <w:szCs w:val="24"/>
        </w:rPr>
        <w:br/>
        <w:t>взаимодействия, в том числе с использованием федеральной государственной</w:t>
      </w:r>
      <w:r w:rsidR="00AA3CBD">
        <w:rPr>
          <w:color w:val="000000"/>
          <w:szCs w:val="24"/>
        </w:rPr>
        <w:t xml:space="preserve"> </w:t>
      </w:r>
      <w:r w:rsidRPr="00B15ED8">
        <w:rPr>
          <w:color w:val="000000"/>
          <w:szCs w:val="24"/>
        </w:rPr>
        <w:t xml:space="preserve">информационной системы </w:t>
      </w:r>
      <w:r w:rsidR="009122AE">
        <w:rPr>
          <w:color w:val="000000"/>
          <w:szCs w:val="24"/>
        </w:rPr>
        <w:t>"</w:t>
      </w:r>
      <w:r w:rsidRPr="00B15ED8">
        <w:rPr>
          <w:color w:val="000000"/>
          <w:szCs w:val="24"/>
        </w:rPr>
        <w:t>Единая система межведомственного электронного</w:t>
      </w:r>
      <w:r w:rsidR="00AA3CBD">
        <w:rPr>
          <w:color w:val="000000"/>
          <w:szCs w:val="24"/>
        </w:rPr>
        <w:t xml:space="preserve"> </w:t>
      </w:r>
      <w:r w:rsidRPr="00B15ED8">
        <w:rPr>
          <w:color w:val="000000"/>
          <w:szCs w:val="24"/>
        </w:rPr>
        <w:t>взаимодействия</w:t>
      </w:r>
      <w:r w:rsidR="009122AE">
        <w:rPr>
          <w:color w:val="000000"/>
          <w:szCs w:val="24"/>
        </w:rPr>
        <w:t>"</w:t>
      </w:r>
      <w:r w:rsidRPr="00B15ED8">
        <w:rPr>
          <w:color w:val="000000"/>
          <w:szCs w:val="24"/>
        </w:rPr>
        <w:t xml:space="preserve"> (далее – СМЭВ);</w:t>
      </w:r>
      <w:r w:rsidR="00AA3CBD">
        <w:rPr>
          <w:color w:val="000000"/>
          <w:szCs w:val="24"/>
        </w:rPr>
        <w:t xml:space="preserve"> </w:t>
      </w:r>
    </w:p>
    <w:p w:rsidR="00AA3CBD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B15ED8">
        <w:rPr>
          <w:color w:val="000000"/>
          <w:szCs w:val="24"/>
        </w:rPr>
        <w:t>рассмотрение документов и сведений;</w:t>
      </w:r>
      <w:r w:rsidR="00AA3CBD">
        <w:rPr>
          <w:color w:val="000000"/>
          <w:szCs w:val="24"/>
        </w:rPr>
        <w:t xml:space="preserve"> </w:t>
      </w:r>
    </w:p>
    <w:p w:rsidR="00AA3CBD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B15ED8">
        <w:rPr>
          <w:color w:val="000000"/>
          <w:szCs w:val="24"/>
        </w:rPr>
        <w:t>принятие решения;</w:t>
      </w:r>
      <w:r w:rsidR="00AA3CBD">
        <w:rPr>
          <w:color w:val="000000"/>
          <w:szCs w:val="24"/>
        </w:rPr>
        <w:t xml:space="preserve"> </w:t>
      </w:r>
    </w:p>
    <w:p w:rsidR="00AA3CBD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B15ED8">
        <w:rPr>
          <w:color w:val="000000"/>
          <w:szCs w:val="24"/>
        </w:rPr>
        <w:t>выдача результата.</w:t>
      </w:r>
    </w:p>
    <w:p w:rsidR="00B15ED8" w:rsidRPr="00B15ED8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Cs w:val="24"/>
        </w:rPr>
      </w:pPr>
      <w:r w:rsidRPr="00B15ED8">
        <w:rPr>
          <w:color w:val="000000"/>
          <w:szCs w:val="24"/>
        </w:rPr>
        <w:t>Описание административных процедур представлено в Приложении № 6 к</w:t>
      </w:r>
      <w:r w:rsidR="00AA3CBD">
        <w:rPr>
          <w:color w:val="000000"/>
          <w:szCs w:val="24"/>
        </w:rPr>
        <w:t xml:space="preserve"> </w:t>
      </w:r>
      <w:r w:rsidRPr="00B15ED8">
        <w:rPr>
          <w:color w:val="000000"/>
          <w:szCs w:val="24"/>
        </w:rPr>
        <w:t xml:space="preserve">настоящему </w:t>
      </w:r>
      <w:r w:rsidR="00AA3CBD">
        <w:rPr>
          <w:color w:val="000000"/>
          <w:szCs w:val="24"/>
        </w:rPr>
        <w:t>а</w:t>
      </w:r>
      <w:r w:rsidRPr="00B15ED8">
        <w:rPr>
          <w:color w:val="000000"/>
          <w:szCs w:val="24"/>
        </w:rPr>
        <w:t>дминистративному регламенту.</w:t>
      </w:r>
    </w:p>
    <w:p w:rsidR="00B15ED8" w:rsidRDefault="00B15ED8" w:rsidP="004764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06DDA" w:rsidRDefault="00A20540" w:rsidP="00CD23C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bookmarkStart w:id="6" w:name="Par343"/>
      <w:bookmarkEnd w:id="6"/>
      <w:r w:rsidRPr="00534FF7">
        <w:rPr>
          <w:b/>
          <w:szCs w:val="24"/>
        </w:rPr>
        <w:t>Глава 2</w:t>
      </w:r>
      <w:r w:rsidR="00A20907">
        <w:rPr>
          <w:b/>
          <w:szCs w:val="24"/>
        </w:rPr>
        <w:t>1</w:t>
      </w:r>
      <w:r w:rsidRPr="00534FF7">
        <w:rPr>
          <w:b/>
          <w:szCs w:val="24"/>
        </w:rPr>
        <w:t xml:space="preserve">. </w:t>
      </w:r>
      <w:r w:rsidR="00606DDA">
        <w:rPr>
          <w:b/>
          <w:szCs w:val="24"/>
        </w:rPr>
        <w:t xml:space="preserve">ПЕРЕЧЕНЬ </w:t>
      </w:r>
      <w:r w:rsidR="00606DDA">
        <w:rPr>
          <w:b/>
          <w:bCs/>
          <w:color w:val="000000"/>
          <w:szCs w:val="24"/>
        </w:rPr>
        <w:t>АДМИНИСТРАТИВНЫХ ПРОЦЕДУР (ДЕЙСТВИЙ) ПРИ ПРЕДОСТАВЛЕНИИ МУНИЦИПАЛЬНОЙ УСЛУГИ УСЛУГ В ЭЛЕК</w:t>
      </w:r>
      <w:r w:rsidR="00A34E8A">
        <w:rPr>
          <w:b/>
          <w:bCs/>
          <w:color w:val="000000"/>
          <w:szCs w:val="24"/>
        </w:rPr>
        <w:t>ТРОННОЙ ФОРМЕ</w:t>
      </w:r>
    </w:p>
    <w:p w:rsidR="00606DDA" w:rsidRDefault="00606DDA" w:rsidP="00CD23C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0465EA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</w:t>
      </w:r>
      <w:r w:rsidR="00A20907">
        <w:rPr>
          <w:color w:val="000000"/>
          <w:szCs w:val="24"/>
        </w:rPr>
        <w:t>6</w:t>
      </w:r>
      <w:r w:rsidRPr="00A34E8A">
        <w:rPr>
          <w:color w:val="000000"/>
          <w:szCs w:val="24"/>
        </w:rPr>
        <w:t>. При предоставлении муниципальной услуги в</w:t>
      </w:r>
      <w:r w:rsidR="000465EA">
        <w:rPr>
          <w:color w:val="000000"/>
          <w:szCs w:val="24"/>
        </w:rPr>
        <w:t xml:space="preserve"> </w:t>
      </w:r>
      <w:r w:rsidRPr="00A34E8A">
        <w:rPr>
          <w:color w:val="000000"/>
          <w:szCs w:val="24"/>
        </w:rPr>
        <w:t>электронной форме заявителю обеспечиваются:</w:t>
      </w:r>
    </w:p>
    <w:p w:rsidR="000465EA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34E8A">
        <w:rPr>
          <w:color w:val="000000"/>
          <w:szCs w:val="24"/>
        </w:rPr>
        <w:t>получение информации о порядке и сроках предоставления муниципальной</w:t>
      </w:r>
      <w:r w:rsidR="000465EA">
        <w:rPr>
          <w:color w:val="000000"/>
          <w:szCs w:val="24"/>
        </w:rPr>
        <w:t xml:space="preserve"> </w:t>
      </w:r>
      <w:r w:rsidRPr="00A34E8A">
        <w:rPr>
          <w:color w:val="000000"/>
          <w:szCs w:val="24"/>
        </w:rPr>
        <w:t>услуги;</w:t>
      </w:r>
      <w:r w:rsidR="000465EA">
        <w:rPr>
          <w:color w:val="000000"/>
          <w:szCs w:val="24"/>
        </w:rPr>
        <w:t xml:space="preserve"> </w:t>
      </w:r>
    </w:p>
    <w:p w:rsidR="000465EA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34E8A">
        <w:rPr>
          <w:color w:val="000000"/>
          <w:szCs w:val="24"/>
        </w:rPr>
        <w:t>формирование уведомления о планируемом строительстве;</w:t>
      </w:r>
      <w:r w:rsidR="000465EA">
        <w:rPr>
          <w:color w:val="000000"/>
          <w:szCs w:val="24"/>
        </w:rPr>
        <w:t xml:space="preserve"> </w:t>
      </w:r>
    </w:p>
    <w:p w:rsidR="0017224D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34E8A">
        <w:rPr>
          <w:color w:val="000000"/>
          <w:szCs w:val="24"/>
        </w:rPr>
        <w:t xml:space="preserve">прием и регистрация </w:t>
      </w:r>
      <w:r w:rsidR="0017224D">
        <w:rPr>
          <w:color w:val="000000"/>
          <w:szCs w:val="24"/>
        </w:rPr>
        <w:t>у</w:t>
      </w:r>
      <w:r w:rsidRPr="00A34E8A">
        <w:rPr>
          <w:color w:val="000000"/>
          <w:szCs w:val="24"/>
        </w:rPr>
        <w:t>полномоченным органом уведомления о планируемом</w:t>
      </w:r>
      <w:r w:rsidRPr="00A34E8A">
        <w:rPr>
          <w:color w:val="000000"/>
          <w:szCs w:val="24"/>
        </w:rPr>
        <w:br/>
        <w:t>строительстве и иных документов,</w:t>
      </w:r>
      <w:r w:rsidR="00F83337">
        <w:rPr>
          <w:color w:val="000000"/>
          <w:szCs w:val="24"/>
        </w:rPr>
        <w:t xml:space="preserve"> </w:t>
      </w:r>
      <w:r w:rsidRPr="00A34E8A">
        <w:rPr>
          <w:color w:val="000000"/>
          <w:szCs w:val="24"/>
        </w:rPr>
        <w:t>необходимых для предоставления муниципальной услуги;</w:t>
      </w:r>
    </w:p>
    <w:p w:rsidR="0017224D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34E8A">
        <w:rPr>
          <w:color w:val="000000"/>
          <w:szCs w:val="24"/>
        </w:rPr>
        <w:t>получение результата предоставления муниципальной</w:t>
      </w:r>
      <w:r w:rsidR="0017224D">
        <w:rPr>
          <w:color w:val="000000"/>
          <w:szCs w:val="24"/>
        </w:rPr>
        <w:t xml:space="preserve"> </w:t>
      </w:r>
      <w:r w:rsidRPr="00A34E8A">
        <w:rPr>
          <w:color w:val="000000"/>
          <w:szCs w:val="24"/>
        </w:rPr>
        <w:t>услуги;</w:t>
      </w:r>
    </w:p>
    <w:p w:rsidR="0017224D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34E8A">
        <w:rPr>
          <w:color w:val="000000"/>
          <w:szCs w:val="24"/>
        </w:rPr>
        <w:t>получение сведений о ходе рассмотрения уведомления о планируемом</w:t>
      </w:r>
      <w:r w:rsidRPr="00A34E8A">
        <w:rPr>
          <w:color w:val="000000"/>
          <w:szCs w:val="24"/>
        </w:rPr>
        <w:br/>
        <w:t>строительстве;</w:t>
      </w:r>
    </w:p>
    <w:p w:rsidR="0017224D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34E8A">
        <w:rPr>
          <w:color w:val="000000"/>
          <w:szCs w:val="24"/>
        </w:rPr>
        <w:t>осуществление оценки качества предоставления муниципальной услуги;</w:t>
      </w:r>
    </w:p>
    <w:p w:rsidR="00A34E8A" w:rsidRPr="00A34E8A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34E8A">
        <w:rPr>
          <w:color w:val="000000"/>
          <w:szCs w:val="24"/>
        </w:rPr>
        <w:t>досудебное (внесудебное) обжалование решений и действий (бездействия)</w:t>
      </w:r>
      <w:r w:rsidRPr="00A34E8A">
        <w:rPr>
          <w:color w:val="000000"/>
          <w:szCs w:val="24"/>
        </w:rPr>
        <w:br/>
      </w:r>
      <w:r w:rsidR="0017224D">
        <w:rPr>
          <w:color w:val="000000"/>
          <w:szCs w:val="24"/>
        </w:rPr>
        <w:t>у</w:t>
      </w:r>
      <w:r w:rsidRPr="00A34E8A">
        <w:rPr>
          <w:color w:val="000000"/>
          <w:szCs w:val="24"/>
        </w:rPr>
        <w:t>полномоченного органа либо действия (бездействие) должностных лиц</w:t>
      </w:r>
      <w:r w:rsidRPr="00A34E8A">
        <w:rPr>
          <w:color w:val="000000"/>
          <w:szCs w:val="24"/>
        </w:rPr>
        <w:br/>
      </w:r>
      <w:r w:rsidR="0017224D">
        <w:rPr>
          <w:color w:val="000000"/>
          <w:szCs w:val="24"/>
        </w:rPr>
        <w:t>у</w:t>
      </w:r>
      <w:r w:rsidRPr="00A34E8A">
        <w:rPr>
          <w:color w:val="000000"/>
          <w:szCs w:val="24"/>
        </w:rPr>
        <w:t>полномоченного органа, предоставляющего муниципальную</w:t>
      </w:r>
      <w:r w:rsidR="0017224D">
        <w:rPr>
          <w:color w:val="000000"/>
          <w:szCs w:val="24"/>
        </w:rPr>
        <w:t xml:space="preserve"> </w:t>
      </w:r>
      <w:r w:rsidRPr="00A34E8A">
        <w:rPr>
          <w:color w:val="000000"/>
          <w:szCs w:val="24"/>
        </w:rPr>
        <w:t>услугу, либо муниципального</w:t>
      </w:r>
      <w:r w:rsidR="0017224D">
        <w:rPr>
          <w:color w:val="000000"/>
          <w:szCs w:val="24"/>
        </w:rPr>
        <w:t xml:space="preserve"> </w:t>
      </w:r>
      <w:r w:rsidRPr="00A34E8A">
        <w:rPr>
          <w:color w:val="000000"/>
          <w:szCs w:val="24"/>
        </w:rPr>
        <w:t>служащего.</w:t>
      </w:r>
    </w:p>
    <w:p w:rsidR="00A34E8A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6330" w:rsidRDefault="00A20540" w:rsidP="00CD23C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A26500">
        <w:rPr>
          <w:b/>
          <w:szCs w:val="24"/>
        </w:rPr>
        <w:t>Глава 2</w:t>
      </w:r>
      <w:r w:rsidR="00A20907">
        <w:rPr>
          <w:b/>
          <w:szCs w:val="24"/>
        </w:rPr>
        <w:t>2</w:t>
      </w:r>
      <w:r w:rsidRPr="00A26500">
        <w:rPr>
          <w:b/>
          <w:szCs w:val="24"/>
        </w:rPr>
        <w:t xml:space="preserve">. </w:t>
      </w:r>
      <w:r w:rsidR="008C6330">
        <w:rPr>
          <w:b/>
          <w:szCs w:val="24"/>
        </w:rPr>
        <w:t>ПОРЯДОК ОСУЩЕСТВЛЕНИЯ АМИНИСТРАТИВНЫХ ПРОЦЕДУР (ДЕЙСТВИЙ) В ЭЛЕКТРОННОМ ВИДЕ</w:t>
      </w:r>
    </w:p>
    <w:p w:rsidR="008C6330" w:rsidRDefault="008C6330" w:rsidP="00CD23C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C6330" w:rsidRDefault="008C6330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A20907">
        <w:rPr>
          <w:color w:val="000000"/>
          <w:szCs w:val="24"/>
        </w:rPr>
        <w:t>7</w:t>
      </w:r>
      <w:r w:rsidRPr="008C6330">
        <w:rPr>
          <w:color w:val="000000"/>
          <w:szCs w:val="24"/>
        </w:rPr>
        <w:t>. Формирование уведомления о планируемом строительстве.</w:t>
      </w:r>
      <w:r>
        <w:rPr>
          <w:color w:val="000000"/>
          <w:szCs w:val="24"/>
        </w:rPr>
        <w:t xml:space="preserve"> </w:t>
      </w:r>
    </w:p>
    <w:p w:rsidR="008C6330" w:rsidRDefault="008C6330" w:rsidP="008C6330">
      <w:pPr>
        <w:ind w:firstLine="708"/>
        <w:jc w:val="both"/>
        <w:rPr>
          <w:color w:val="000000"/>
          <w:szCs w:val="24"/>
        </w:rPr>
      </w:pPr>
      <w:r w:rsidRPr="008C6330">
        <w:rPr>
          <w:color w:val="000000"/>
          <w:szCs w:val="24"/>
        </w:rPr>
        <w:t>Формирование уведомления о планируемом строительстве осуществляется посредством заполнения электронной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формы уведомления о планируемом строительстве на Едином портале, региональном портале, без необходимости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дополнительной подачи заявления в какой-либо иной форме.</w:t>
      </w:r>
      <w:r>
        <w:rPr>
          <w:color w:val="000000"/>
          <w:szCs w:val="24"/>
        </w:rPr>
        <w:t xml:space="preserve"> </w:t>
      </w:r>
    </w:p>
    <w:p w:rsidR="008C6330" w:rsidRDefault="008C6330" w:rsidP="008C6330">
      <w:pPr>
        <w:ind w:firstLine="708"/>
        <w:jc w:val="both"/>
        <w:rPr>
          <w:color w:val="000000"/>
          <w:szCs w:val="24"/>
        </w:rPr>
      </w:pPr>
      <w:r w:rsidRPr="008C6330">
        <w:rPr>
          <w:color w:val="000000"/>
          <w:szCs w:val="24"/>
        </w:rPr>
        <w:t>Форматно-логическая проверка сформированного уведомления о</w:t>
      </w:r>
      <w:r w:rsidR="009E51E7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планируемом строительстве</w:t>
      </w:r>
      <w:r w:rsidR="00F83337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осуществляется после заполнения заявителем каждого из полей электронной</w:t>
      </w:r>
      <w:r w:rsidR="00F83337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формы уведомления о планируемом строительстве. При выявлении некорректно заполненного поля электронной формы</w:t>
      </w:r>
      <w:r w:rsidR="00F83337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уведомления о планируемом строительстве</w:t>
      </w:r>
      <w:r w:rsidR="00F83337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заявитель уведомляется о характере выявленной ошибки и порядке ее устранения</w:t>
      </w:r>
      <w:r w:rsidR="009E51E7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посредством информационного сообщения непосредственно в электронной форме</w:t>
      </w:r>
      <w:r w:rsidR="009E51E7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уведомления о планируемом строительстве.</w:t>
      </w:r>
    </w:p>
    <w:p w:rsidR="008C6330" w:rsidRDefault="008C6330" w:rsidP="008C6330">
      <w:pPr>
        <w:ind w:firstLine="708"/>
        <w:jc w:val="both"/>
        <w:rPr>
          <w:color w:val="000000"/>
          <w:szCs w:val="24"/>
        </w:rPr>
      </w:pPr>
      <w:r w:rsidRPr="008C6330">
        <w:rPr>
          <w:color w:val="000000"/>
          <w:szCs w:val="24"/>
        </w:rPr>
        <w:t>При формировании уведомления о планируемом строительстве заявителю обеспечивается:</w:t>
      </w:r>
      <w:r>
        <w:rPr>
          <w:color w:val="000000"/>
          <w:szCs w:val="24"/>
        </w:rPr>
        <w:t xml:space="preserve"> </w:t>
      </w:r>
    </w:p>
    <w:p w:rsidR="008C6330" w:rsidRDefault="008C6330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Pr="008C6330">
        <w:rPr>
          <w:color w:val="000000"/>
          <w:szCs w:val="24"/>
        </w:rPr>
        <w:t>) возможность копирования и сохранения уведомления о планируемом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строительстве и иных документов,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 xml:space="preserve">указанных в </w:t>
      </w:r>
      <w:r w:rsidR="00F83337">
        <w:rPr>
          <w:color w:val="000000"/>
          <w:szCs w:val="24"/>
        </w:rPr>
        <w:t>а</w:t>
      </w:r>
      <w:r w:rsidRPr="008C6330">
        <w:rPr>
          <w:color w:val="000000"/>
          <w:szCs w:val="24"/>
        </w:rPr>
        <w:t>дминистративном регламенте, необходимых для предоставления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муниципальной услуги;</w:t>
      </w:r>
    </w:p>
    <w:p w:rsidR="008C6330" w:rsidRDefault="008C6330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8C6330">
        <w:rPr>
          <w:color w:val="000000"/>
          <w:szCs w:val="24"/>
        </w:rPr>
        <w:t>) возможность печати на бумажном носителе копии электронной формы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уведомления о планируемом строительстве;</w:t>
      </w:r>
      <w:r>
        <w:rPr>
          <w:color w:val="000000"/>
          <w:szCs w:val="24"/>
        </w:rPr>
        <w:t xml:space="preserve"> </w:t>
      </w:r>
    </w:p>
    <w:p w:rsidR="008C6330" w:rsidRDefault="008C6330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8C6330">
        <w:rPr>
          <w:color w:val="000000"/>
          <w:szCs w:val="24"/>
        </w:rPr>
        <w:t>) сохранение ранее введенных в электронную форму уведомления о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планируемом строительстве значений в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любой момент по желанию пользователя, в том числе при возникновении ошибок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ввода и возврате для повторного ввода значений в электронную форму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уведомления о планируемом строительстве;</w:t>
      </w:r>
      <w:r>
        <w:rPr>
          <w:color w:val="000000"/>
          <w:szCs w:val="24"/>
        </w:rPr>
        <w:t xml:space="preserve"> </w:t>
      </w:r>
    </w:p>
    <w:p w:rsidR="008C6330" w:rsidRDefault="008C6330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8C6330">
        <w:rPr>
          <w:color w:val="000000"/>
          <w:szCs w:val="24"/>
        </w:rPr>
        <w:t>) заполнение полей электронной формы уведомления о планируемом</w:t>
      </w:r>
      <w:r w:rsidRPr="008C6330">
        <w:rPr>
          <w:color w:val="000000"/>
          <w:szCs w:val="24"/>
        </w:rPr>
        <w:br/>
        <w:t>строительстве до начала ввода сведений</w:t>
      </w:r>
      <w:r w:rsidR="00F83337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заявителем с использованием сведений, размещенных в ЕСИА, и сведений,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опубликованных на Едином портале, региональном портале, в части, касающейся</w:t>
      </w:r>
      <w:r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сведений, отсутствующих в ЕСИА;</w:t>
      </w:r>
      <w:r>
        <w:rPr>
          <w:color w:val="000000"/>
          <w:szCs w:val="24"/>
        </w:rPr>
        <w:t xml:space="preserve"> </w:t>
      </w:r>
    </w:p>
    <w:p w:rsidR="008C6330" w:rsidRDefault="008C6330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8C6330">
        <w:rPr>
          <w:color w:val="000000"/>
          <w:szCs w:val="24"/>
        </w:rPr>
        <w:t>) возможность вернуться на любой из этапов заполнения электронной</w:t>
      </w:r>
      <w:r w:rsidRPr="008C6330">
        <w:rPr>
          <w:color w:val="000000"/>
          <w:szCs w:val="24"/>
        </w:rPr>
        <w:br/>
        <w:t>формы уведомления о планируемом строительстве без потери ранее введенной информации;</w:t>
      </w:r>
      <w:r>
        <w:rPr>
          <w:color w:val="000000"/>
          <w:szCs w:val="24"/>
        </w:rPr>
        <w:t xml:space="preserve"> </w:t>
      </w:r>
    </w:p>
    <w:p w:rsidR="008C6330" w:rsidRDefault="008C6330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8C6330">
        <w:rPr>
          <w:color w:val="000000"/>
          <w:szCs w:val="24"/>
        </w:rPr>
        <w:t>) возможность доступа заявителя на Едином портале, региональном портале,</w:t>
      </w:r>
      <w:r w:rsidRPr="008C6330">
        <w:rPr>
          <w:szCs w:val="24"/>
        </w:rPr>
        <w:br/>
      </w:r>
      <w:r w:rsidRPr="008C6330">
        <w:rPr>
          <w:color w:val="000000"/>
          <w:szCs w:val="24"/>
        </w:rPr>
        <w:t xml:space="preserve">к ранее поданным им уведомлениям о планируемом строительстве в течение не менее </w:t>
      </w:r>
      <w:r w:rsidRPr="008C6330">
        <w:rPr>
          <w:color w:val="000000"/>
          <w:szCs w:val="24"/>
        </w:rPr>
        <w:lastRenderedPageBreak/>
        <w:t>одного года, а также к частично</w:t>
      </w:r>
      <w:r w:rsidR="00F83337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сформированным уведомлениям – в течение не менее 3 месяцев.</w:t>
      </w:r>
      <w:r>
        <w:rPr>
          <w:color w:val="000000"/>
          <w:szCs w:val="24"/>
        </w:rPr>
        <w:t xml:space="preserve"> </w:t>
      </w:r>
    </w:p>
    <w:p w:rsidR="00315031" w:rsidRDefault="008C6330" w:rsidP="008C6330">
      <w:pPr>
        <w:ind w:firstLine="708"/>
        <w:jc w:val="both"/>
        <w:rPr>
          <w:color w:val="000000"/>
          <w:szCs w:val="24"/>
        </w:rPr>
      </w:pPr>
      <w:r w:rsidRPr="008C6330">
        <w:rPr>
          <w:color w:val="000000"/>
          <w:szCs w:val="24"/>
        </w:rPr>
        <w:t xml:space="preserve">Сформированное и подписанное уведомление о планируемом </w:t>
      </w:r>
      <w:proofErr w:type="gramStart"/>
      <w:r w:rsidRPr="008C6330">
        <w:rPr>
          <w:color w:val="000000"/>
          <w:szCs w:val="24"/>
        </w:rPr>
        <w:t>строительстве</w:t>
      </w:r>
      <w:proofErr w:type="gramEnd"/>
      <w:r w:rsidRPr="008C6330">
        <w:rPr>
          <w:color w:val="000000"/>
          <w:szCs w:val="24"/>
        </w:rPr>
        <w:t xml:space="preserve"> и иные документы, необходимые для</w:t>
      </w:r>
      <w:r w:rsidR="00F83337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предоставления государственной (муниципальной) услуги, направляются в</w:t>
      </w:r>
      <w:r w:rsidR="00F83337">
        <w:rPr>
          <w:color w:val="000000"/>
          <w:szCs w:val="24"/>
        </w:rPr>
        <w:t xml:space="preserve"> у</w:t>
      </w:r>
      <w:r w:rsidRPr="008C6330">
        <w:rPr>
          <w:color w:val="000000"/>
          <w:szCs w:val="24"/>
        </w:rPr>
        <w:t>полномоченный орган посредством Единого портала, регионального портала.</w:t>
      </w:r>
    </w:p>
    <w:p w:rsidR="00315031" w:rsidRDefault="00A20907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48</w:t>
      </w:r>
      <w:r w:rsidR="008C6330" w:rsidRPr="008C6330">
        <w:rPr>
          <w:color w:val="000000"/>
          <w:szCs w:val="24"/>
        </w:rPr>
        <w:t>. Уполномоченный орган обеспечивает в срок не позднее 1 рабочего дня с</w:t>
      </w:r>
      <w:r w:rsidR="008C6330" w:rsidRPr="008C6330">
        <w:rPr>
          <w:color w:val="000000"/>
          <w:szCs w:val="24"/>
        </w:rPr>
        <w:br/>
        <w:t>момента подачи уведомления о планируемом строительстве на Единый портал, региональный портал, а в случае его</w:t>
      </w:r>
      <w:r w:rsidR="00F83337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поступления в выходной, нерабочий праздничный день, – в следующий за ним</w:t>
      </w:r>
      <w:r w:rsidR="00315031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первый рабочий день:</w:t>
      </w:r>
      <w:r w:rsidR="00315031">
        <w:rPr>
          <w:color w:val="000000"/>
          <w:szCs w:val="24"/>
        </w:rPr>
        <w:t xml:space="preserve"> </w:t>
      </w:r>
    </w:p>
    <w:p w:rsidR="00315031" w:rsidRDefault="00315031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8C6330" w:rsidRPr="008C6330">
        <w:rPr>
          <w:color w:val="000000"/>
          <w:szCs w:val="24"/>
        </w:rPr>
        <w:t>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поступлении уведомления о планируемом строительстве;</w:t>
      </w:r>
      <w:r>
        <w:rPr>
          <w:color w:val="000000"/>
          <w:szCs w:val="24"/>
        </w:rPr>
        <w:t xml:space="preserve"> </w:t>
      </w:r>
    </w:p>
    <w:p w:rsidR="00315031" w:rsidRDefault="00315031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8C6330" w:rsidRPr="008C6330">
        <w:rPr>
          <w:color w:val="000000"/>
          <w:szCs w:val="24"/>
        </w:rPr>
        <w:t>) регистрацию уведомления о планируемом строительстве и направление заявителю уведомления о регистрации</w:t>
      </w:r>
      <w:r w:rsidR="00F83337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уведомления о планируемом строительстве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либо об отказе в приеме документов, необходимых для предоставления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муниципальной услуги.</w:t>
      </w:r>
      <w:r>
        <w:rPr>
          <w:color w:val="000000"/>
          <w:szCs w:val="24"/>
        </w:rPr>
        <w:t xml:space="preserve"> </w:t>
      </w:r>
    </w:p>
    <w:p w:rsidR="00315031" w:rsidRPr="00F83337" w:rsidRDefault="00A20907" w:rsidP="008C6330">
      <w:pPr>
        <w:ind w:firstLine="708"/>
        <w:jc w:val="both"/>
        <w:rPr>
          <w:szCs w:val="24"/>
        </w:rPr>
      </w:pPr>
      <w:r>
        <w:rPr>
          <w:color w:val="000000"/>
          <w:szCs w:val="24"/>
        </w:rPr>
        <w:t>49</w:t>
      </w:r>
      <w:r w:rsidR="008C6330" w:rsidRPr="008C6330">
        <w:rPr>
          <w:color w:val="000000"/>
          <w:szCs w:val="24"/>
        </w:rPr>
        <w:t xml:space="preserve">. </w:t>
      </w:r>
      <w:r w:rsidR="008C6330" w:rsidRPr="00F83337">
        <w:rPr>
          <w:szCs w:val="24"/>
        </w:rPr>
        <w:t>Электронное уведомление о планируемом строительстве становится доступным для должностного лица</w:t>
      </w:r>
      <w:r w:rsidR="00315031" w:rsidRPr="00F83337">
        <w:rPr>
          <w:szCs w:val="24"/>
        </w:rPr>
        <w:t xml:space="preserve"> у</w:t>
      </w:r>
      <w:r w:rsidR="008C6330" w:rsidRPr="00F83337">
        <w:rPr>
          <w:szCs w:val="24"/>
        </w:rPr>
        <w:t>полномоченного органа, ответственного за прием и регистрацию уведомления о</w:t>
      </w:r>
      <w:r w:rsidR="00315031" w:rsidRPr="00F83337">
        <w:rPr>
          <w:szCs w:val="24"/>
        </w:rPr>
        <w:t xml:space="preserve"> </w:t>
      </w:r>
      <w:r w:rsidR="008C6330" w:rsidRPr="00F83337">
        <w:rPr>
          <w:szCs w:val="24"/>
        </w:rPr>
        <w:t>планируемом строительстве (далее –</w:t>
      </w:r>
      <w:r w:rsidR="00315031" w:rsidRPr="00F83337">
        <w:rPr>
          <w:szCs w:val="24"/>
        </w:rPr>
        <w:t xml:space="preserve"> </w:t>
      </w:r>
      <w:r w:rsidR="008C6330" w:rsidRPr="00F83337">
        <w:rPr>
          <w:szCs w:val="24"/>
        </w:rPr>
        <w:t>ответственное должностное лицо), в государственной информационной системе,</w:t>
      </w:r>
      <w:r w:rsidR="00315031" w:rsidRPr="00F83337">
        <w:rPr>
          <w:szCs w:val="24"/>
        </w:rPr>
        <w:t xml:space="preserve"> </w:t>
      </w:r>
      <w:r w:rsidR="008C6330" w:rsidRPr="00F83337">
        <w:rPr>
          <w:szCs w:val="24"/>
        </w:rPr>
        <w:t xml:space="preserve">используемой </w:t>
      </w:r>
      <w:r w:rsidR="00EC296D">
        <w:rPr>
          <w:szCs w:val="24"/>
        </w:rPr>
        <w:t>у</w:t>
      </w:r>
      <w:r w:rsidR="008C6330" w:rsidRPr="00F83337">
        <w:rPr>
          <w:szCs w:val="24"/>
        </w:rPr>
        <w:t>полномоченным органом для предоставления муниципальной услуги (далее – ГИС).</w:t>
      </w:r>
      <w:r w:rsidR="00315031" w:rsidRPr="00F83337">
        <w:rPr>
          <w:szCs w:val="24"/>
        </w:rPr>
        <w:t xml:space="preserve"> </w:t>
      </w:r>
    </w:p>
    <w:p w:rsidR="00315031" w:rsidRDefault="008C6330" w:rsidP="008C6330">
      <w:pPr>
        <w:ind w:firstLine="708"/>
        <w:jc w:val="both"/>
        <w:rPr>
          <w:color w:val="000000"/>
          <w:szCs w:val="24"/>
        </w:rPr>
      </w:pPr>
      <w:r w:rsidRPr="008C6330">
        <w:rPr>
          <w:color w:val="000000"/>
          <w:szCs w:val="24"/>
        </w:rPr>
        <w:t>Ответственное должностное лицо:</w:t>
      </w:r>
      <w:r w:rsidR="00315031">
        <w:rPr>
          <w:color w:val="000000"/>
          <w:szCs w:val="24"/>
        </w:rPr>
        <w:t xml:space="preserve"> </w:t>
      </w:r>
    </w:p>
    <w:p w:rsidR="00315031" w:rsidRDefault="008C6330" w:rsidP="008C6330">
      <w:pPr>
        <w:ind w:firstLine="708"/>
        <w:jc w:val="both"/>
        <w:rPr>
          <w:color w:val="000000"/>
          <w:szCs w:val="24"/>
        </w:rPr>
      </w:pPr>
      <w:r w:rsidRPr="008C6330">
        <w:rPr>
          <w:color w:val="000000"/>
          <w:szCs w:val="24"/>
        </w:rPr>
        <w:t>проверяет наличие электронных уведомлений о планируемом строительстве, поступивших из Единого портала,</w:t>
      </w:r>
      <w:r w:rsidR="00315031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регионального портала, с периодичностью не реже 2 раз в день;</w:t>
      </w:r>
      <w:r w:rsidR="00315031">
        <w:rPr>
          <w:color w:val="000000"/>
          <w:szCs w:val="24"/>
        </w:rPr>
        <w:t xml:space="preserve"> </w:t>
      </w:r>
    </w:p>
    <w:p w:rsidR="00315031" w:rsidRDefault="008C6330" w:rsidP="008C6330">
      <w:pPr>
        <w:ind w:firstLine="708"/>
        <w:jc w:val="both"/>
        <w:rPr>
          <w:color w:val="000000"/>
          <w:szCs w:val="24"/>
        </w:rPr>
      </w:pPr>
      <w:r w:rsidRPr="008C6330">
        <w:rPr>
          <w:color w:val="000000"/>
          <w:szCs w:val="24"/>
        </w:rPr>
        <w:t>рассматривает поступившие уведомления о планируемом строительстве и приложенные образы документов</w:t>
      </w:r>
      <w:r w:rsidR="00EC296D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(документы);</w:t>
      </w:r>
      <w:r w:rsidR="00315031">
        <w:rPr>
          <w:color w:val="000000"/>
          <w:szCs w:val="24"/>
        </w:rPr>
        <w:t xml:space="preserve"> </w:t>
      </w:r>
    </w:p>
    <w:p w:rsidR="00315031" w:rsidRDefault="008C6330" w:rsidP="008C6330">
      <w:pPr>
        <w:ind w:firstLine="708"/>
        <w:jc w:val="both"/>
        <w:rPr>
          <w:color w:val="000000"/>
          <w:szCs w:val="24"/>
        </w:rPr>
      </w:pPr>
      <w:r w:rsidRPr="008C6330">
        <w:rPr>
          <w:color w:val="000000"/>
          <w:szCs w:val="24"/>
        </w:rPr>
        <w:t xml:space="preserve">производит действия в соответствии с пунктом </w:t>
      </w:r>
      <w:r w:rsidR="00315031">
        <w:rPr>
          <w:color w:val="000000"/>
          <w:szCs w:val="24"/>
        </w:rPr>
        <w:t>50</w:t>
      </w:r>
      <w:r w:rsidRPr="008C6330">
        <w:rPr>
          <w:color w:val="000000"/>
          <w:szCs w:val="24"/>
        </w:rPr>
        <w:t xml:space="preserve"> настоящего</w:t>
      </w:r>
      <w:r w:rsidRPr="008C6330">
        <w:rPr>
          <w:color w:val="000000"/>
          <w:szCs w:val="24"/>
        </w:rPr>
        <w:br/>
      </w:r>
      <w:r w:rsidR="00315031">
        <w:rPr>
          <w:color w:val="000000"/>
          <w:szCs w:val="24"/>
        </w:rPr>
        <w:t>а</w:t>
      </w:r>
      <w:r w:rsidRPr="008C6330">
        <w:rPr>
          <w:color w:val="000000"/>
          <w:szCs w:val="24"/>
        </w:rPr>
        <w:t>дминистративного регламента.</w:t>
      </w:r>
    </w:p>
    <w:p w:rsidR="00315031" w:rsidRDefault="00315031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20907">
        <w:rPr>
          <w:color w:val="000000"/>
          <w:szCs w:val="24"/>
        </w:rPr>
        <w:t>0</w:t>
      </w:r>
      <w:r w:rsidR="008C6330" w:rsidRPr="008C6330">
        <w:rPr>
          <w:color w:val="000000"/>
          <w:szCs w:val="24"/>
        </w:rPr>
        <w:t>. Заявителю в качестве результата предоставления муниципальной услуги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обеспечивается возможность получения документа:</w:t>
      </w:r>
      <w:r>
        <w:rPr>
          <w:color w:val="000000"/>
          <w:szCs w:val="24"/>
        </w:rPr>
        <w:t xml:space="preserve"> </w:t>
      </w:r>
    </w:p>
    <w:p w:rsidR="00315031" w:rsidRDefault="008C6330" w:rsidP="008C6330">
      <w:pPr>
        <w:ind w:firstLine="708"/>
        <w:jc w:val="both"/>
        <w:rPr>
          <w:color w:val="000000"/>
          <w:szCs w:val="24"/>
        </w:rPr>
      </w:pPr>
      <w:r w:rsidRPr="008C6330">
        <w:rPr>
          <w:color w:val="000000"/>
          <w:szCs w:val="24"/>
        </w:rPr>
        <w:t>в форме электронного документа, подписанного усиленной</w:t>
      </w:r>
      <w:r w:rsidRPr="008C6330">
        <w:rPr>
          <w:color w:val="000000"/>
          <w:szCs w:val="24"/>
        </w:rPr>
        <w:br/>
        <w:t>квалифицированной электронной подписью уполномоченного должностного лица</w:t>
      </w:r>
      <w:r w:rsidRPr="008C6330">
        <w:rPr>
          <w:color w:val="000000"/>
          <w:szCs w:val="24"/>
        </w:rPr>
        <w:br/>
      </w:r>
      <w:r w:rsidR="00315031">
        <w:rPr>
          <w:color w:val="000000"/>
          <w:szCs w:val="24"/>
        </w:rPr>
        <w:t>у</w:t>
      </w:r>
      <w:r w:rsidRPr="008C6330">
        <w:rPr>
          <w:color w:val="000000"/>
          <w:szCs w:val="24"/>
        </w:rPr>
        <w:t>полномоченного органа, направленного заявителю в личный кабинет на Едином</w:t>
      </w:r>
      <w:r w:rsidRPr="008C6330">
        <w:rPr>
          <w:color w:val="000000"/>
          <w:szCs w:val="24"/>
        </w:rPr>
        <w:br/>
        <w:t>портале, региональном портале;</w:t>
      </w:r>
    </w:p>
    <w:p w:rsidR="00315031" w:rsidRDefault="008C6330" w:rsidP="008C6330">
      <w:pPr>
        <w:ind w:firstLine="708"/>
        <w:jc w:val="both"/>
        <w:rPr>
          <w:color w:val="000000"/>
          <w:szCs w:val="24"/>
        </w:rPr>
      </w:pPr>
      <w:r w:rsidRPr="008C6330">
        <w:rPr>
          <w:color w:val="000000"/>
          <w:szCs w:val="24"/>
        </w:rPr>
        <w:t>в виде бумажного документа, подтверждающего содержание электронного</w:t>
      </w:r>
      <w:r w:rsidRPr="008C6330">
        <w:rPr>
          <w:color w:val="000000"/>
          <w:szCs w:val="24"/>
        </w:rPr>
        <w:br/>
        <w:t>документа, который заявитель получает при личном обращении в</w:t>
      </w:r>
      <w:r w:rsidR="00315031">
        <w:rPr>
          <w:color w:val="000000"/>
          <w:szCs w:val="24"/>
        </w:rPr>
        <w:t xml:space="preserve"> </w:t>
      </w:r>
      <w:r w:rsidRPr="008C6330">
        <w:rPr>
          <w:color w:val="000000"/>
          <w:szCs w:val="24"/>
        </w:rPr>
        <w:t>многофункциональном центре.</w:t>
      </w:r>
      <w:r w:rsidR="00315031">
        <w:rPr>
          <w:color w:val="000000"/>
          <w:szCs w:val="24"/>
        </w:rPr>
        <w:t xml:space="preserve"> </w:t>
      </w:r>
    </w:p>
    <w:p w:rsidR="00315031" w:rsidRDefault="00315031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20907">
        <w:rPr>
          <w:color w:val="000000"/>
          <w:szCs w:val="24"/>
        </w:rPr>
        <w:t>1</w:t>
      </w:r>
      <w:r w:rsidR="008C6330" w:rsidRPr="008C6330">
        <w:rPr>
          <w:color w:val="000000"/>
          <w:szCs w:val="24"/>
        </w:rPr>
        <w:t>. Получение информации о ходе рассмотрения уведомления о</w:t>
      </w:r>
      <w:r w:rsidR="008C6330" w:rsidRPr="008C6330">
        <w:rPr>
          <w:color w:val="000000"/>
          <w:szCs w:val="24"/>
        </w:rPr>
        <w:br/>
        <w:t>планируемом строительстве и о результате</w:t>
      </w:r>
      <w:r w:rsidR="00EC296D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предоставления муниципальной услуги производится в личном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кабинете на Едином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портале, региональном портале, при условии авторизации.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Заявитель имеет возможность</w:t>
      </w:r>
      <w:r w:rsidR="009122AE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просматривать статус электронного уведомления о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планируемом строительстве, а также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информацию о дальнейших действиях в личном кабинете по собственной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инициативе, в любое время.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При предоставлении муниципальной услуги в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электронной форме заявителю направляется:</w:t>
      </w:r>
      <w:r>
        <w:rPr>
          <w:color w:val="000000"/>
          <w:szCs w:val="24"/>
        </w:rPr>
        <w:t xml:space="preserve"> </w:t>
      </w:r>
    </w:p>
    <w:p w:rsidR="009122AE" w:rsidRDefault="009122AE" w:rsidP="008C6330">
      <w:pPr>
        <w:ind w:firstLine="708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1</w:t>
      </w:r>
      <w:r w:rsidR="008C6330" w:rsidRPr="008C6330">
        <w:rPr>
          <w:color w:val="000000"/>
          <w:szCs w:val="24"/>
        </w:rPr>
        <w:t>) уведомление о приеме и регистрации уведомления о планируемом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строительстве и иных документов,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необходимых для предоставления муниципальной услуги,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содержащее сведения о факте приема уведомления о планируемом строительстве и документов, необходимых для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предоставления муниципальной услуги, и начале процедуры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предоставления муниципальной услуги, а также сведения о дате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и времени окончания предоставления муниципальной услуги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либо мотивированный отказ в приеме документов, необходимых для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предоставления</w:t>
      </w:r>
      <w:proofErr w:type="gramEnd"/>
      <w:r w:rsidR="008C6330" w:rsidRPr="008C6330">
        <w:rPr>
          <w:color w:val="000000"/>
          <w:szCs w:val="24"/>
        </w:rPr>
        <w:t xml:space="preserve"> муниципальной услуги;</w:t>
      </w:r>
      <w:r>
        <w:rPr>
          <w:color w:val="000000"/>
          <w:szCs w:val="24"/>
        </w:rPr>
        <w:t xml:space="preserve"> </w:t>
      </w:r>
    </w:p>
    <w:p w:rsidR="009122AE" w:rsidRDefault="009122AE" w:rsidP="008C63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</w:t>
      </w:r>
      <w:r w:rsidR="008C6330" w:rsidRPr="008C6330">
        <w:rPr>
          <w:color w:val="000000"/>
          <w:szCs w:val="24"/>
        </w:rPr>
        <w:t>) уведомление о результатах рассмотрения документов, необходимых для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предоставления муниципальной услуги, содержащее сведения о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принятии положительного решения о предоставлении муниципальной услуги и возможности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получить результат предоставления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муниципальной услуги либо мотивированный отказ в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предоставлении муниципальной услуги.</w:t>
      </w:r>
      <w:r>
        <w:rPr>
          <w:color w:val="000000"/>
          <w:szCs w:val="24"/>
        </w:rPr>
        <w:t xml:space="preserve"> </w:t>
      </w:r>
    </w:p>
    <w:p w:rsidR="008C6330" w:rsidRPr="008C6330" w:rsidRDefault="009122AE" w:rsidP="008C6330">
      <w:pPr>
        <w:ind w:firstLine="708"/>
        <w:jc w:val="both"/>
        <w:rPr>
          <w:szCs w:val="24"/>
        </w:rPr>
      </w:pPr>
      <w:r>
        <w:rPr>
          <w:color w:val="000000"/>
          <w:szCs w:val="24"/>
        </w:rPr>
        <w:t>5</w:t>
      </w:r>
      <w:r w:rsidR="00A20907">
        <w:rPr>
          <w:color w:val="000000"/>
          <w:szCs w:val="24"/>
        </w:rPr>
        <w:t>2</w:t>
      </w:r>
      <w:r w:rsidR="008C6330" w:rsidRPr="008C6330">
        <w:rPr>
          <w:color w:val="000000"/>
          <w:szCs w:val="24"/>
        </w:rPr>
        <w:t xml:space="preserve">. </w:t>
      </w:r>
      <w:proofErr w:type="gramStart"/>
      <w:r w:rsidR="008C6330" w:rsidRPr="008C6330">
        <w:rPr>
          <w:color w:val="000000"/>
          <w:szCs w:val="24"/>
        </w:rPr>
        <w:t>Оценка качества предоставления муниципальной услуги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осуществляется в соответствии с Правилами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оценки гражданами эффективности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деятельности руководителей территориальных органов федеральных органов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исполнительной власти (их структурных подразделений) с учетом качества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предоставления ими государственных услуг, а также применения результатов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указанной оценки как основания для принятия решений о досрочном прекращении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исполнения соответствующими руководителями своих должностных обязанностей,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 xml:space="preserve">утвержденными </w:t>
      </w:r>
      <w:r w:rsidR="00EC296D">
        <w:rPr>
          <w:color w:val="000000"/>
          <w:szCs w:val="24"/>
        </w:rPr>
        <w:t>П</w:t>
      </w:r>
      <w:r w:rsidR="008C6330" w:rsidRPr="008C6330">
        <w:rPr>
          <w:color w:val="000000"/>
          <w:szCs w:val="24"/>
        </w:rPr>
        <w:t>остановлением Правительства Российской Федерации от 12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декабря 2012</w:t>
      </w:r>
      <w:proofErr w:type="gramEnd"/>
      <w:r w:rsidR="008C6330" w:rsidRPr="008C6330">
        <w:rPr>
          <w:color w:val="000000"/>
          <w:szCs w:val="24"/>
        </w:rPr>
        <w:t xml:space="preserve"> </w:t>
      </w:r>
      <w:proofErr w:type="gramStart"/>
      <w:r w:rsidR="008C6330" w:rsidRPr="008C6330">
        <w:rPr>
          <w:color w:val="000000"/>
          <w:szCs w:val="24"/>
        </w:rPr>
        <w:t xml:space="preserve">года № 1284 </w:t>
      </w:r>
      <w:r>
        <w:rPr>
          <w:color w:val="000000"/>
          <w:szCs w:val="24"/>
        </w:rPr>
        <w:t>"</w:t>
      </w:r>
      <w:r w:rsidR="008C6330" w:rsidRPr="008C6330">
        <w:rPr>
          <w:color w:val="000000"/>
          <w:szCs w:val="24"/>
        </w:rPr>
        <w:t>Об оценке гражданами эффективности деятельности</w:t>
      </w:r>
      <w:r w:rsidR="00EC296D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руководителей территориальных органов федеральных органов исполнительной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власти (их структурных подразделений) и территориальных органов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государственных внебюджетных фондов (их региональных отделений) с учетом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качества предоставления государственных услуг, руководителей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многофункциональных центров предоставления государственных и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муниципальных услуг с учетом качества организации предоставления</w:t>
      </w:r>
      <w:r w:rsidR="00EC296D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государственных и муниципальных услуг, а также о применении результатов</w:t>
      </w:r>
      <w:r w:rsidR="00EC296D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указанной оценки как основания для принятия</w:t>
      </w:r>
      <w:proofErr w:type="gramEnd"/>
      <w:r w:rsidR="008C6330" w:rsidRPr="008C6330">
        <w:rPr>
          <w:color w:val="000000"/>
          <w:szCs w:val="24"/>
        </w:rPr>
        <w:t xml:space="preserve"> решений о досрочном прекращении</w:t>
      </w:r>
      <w:r>
        <w:rPr>
          <w:color w:val="000000"/>
          <w:szCs w:val="24"/>
        </w:rPr>
        <w:t xml:space="preserve"> исполнения соответствующими руководителями своих должностных обязанностей".</w:t>
      </w:r>
    </w:p>
    <w:p w:rsidR="00A20540" w:rsidRPr="008C6330" w:rsidRDefault="009122AE" w:rsidP="008C6330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4"/>
        </w:rPr>
        <w:t>5</w:t>
      </w:r>
      <w:r w:rsidR="00A20907">
        <w:rPr>
          <w:color w:val="000000"/>
          <w:szCs w:val="24"/>
        </w:rPr>
        <w:t>3</w:t>
      </w:r>
      <w:r w:rsidR="008C6330" w:rsidRPr="008C6330">
        <w:rPr>
          <w:color w:val="000000"/>
          <w:szCs w:val="24"/>
        </w:rPr>
        <w:t xml:space="preserve">. </w:t>
      </w:r>
      <w:proofErr w:type="gramStart"/>
      <w:r w:rsidR="008C6330" w:rsidRPr="008C6330">
        <w:rPr>
          <w:color w:val="000000"/>
          <w:szCs w:val="24"/>
        </w:rPr>
        <w:t>Заявителю обеспечивается возможность направления жалобы на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 xml:space="preserve">решения, действия или бездействие </w:t>
      </w:r>
      <w:r w:rsidR="00EC296D">
        <w:rPr>
          <w:color w:val="000000"/>
          <w:szCs w:val="24"/>
        </w:rPr>
        <w:t>у</w:t>
      </w:r>
      <w:r w:rsidR="008C6330" w:rsidRPr="008C6330">
        <w:rPr>
          <w:color w:val="000000"/>
          <w:szCs w:val="24"/>
        </w:rPr>
        <w:t>полномоченного органа, должностного лица</w:t>
      </w:r>
      <w:r>
        <w:rPr>
          <w:color w:val="000000"/>
          <w:szCs w:val="24"/>
        </w:rPr>
        <w:t xml:space="preserve"> </w:t>
      </w:r>
      <w:r w:rsidR="0050374E">
        <w:rPr>
          <w:color w:val="000000"/>
          <w:szCs w:val="24"/>
        </w:rPr>
        <w:t>у</w:t>
      </w:r>
      <w:r w:rsidR="008C6330" w:rsidRPr="008C6330">
        <w:rPr>
          <w:color w:val="000000"/>
          <w:szCs w:val="24"/>
        </w:rPr>
        <w:t>полномоченного органа либо муниципального служащего в соответствии со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статьей 11.2 Федерального закона № 210-ФЗ и в порядке, установленном</w:t>
      </w:r>
      <w:r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постановлением</w:t>
      </w:r>
      <w:r w:rsidR="007E232D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Правительства Российской Федерации от 20 ноября 2012 года</w:t>
      </w:r>
      <w:r w:rsidR="007E232D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 xml:space="preserve">№ 1198 </w:t>
      </w:r>
      <w:r w:rsidR="007E232D">
        <w:rPr>
          <w:color w:val="000000"/>
          <w:szCs w:val="24"/>
        </w:rPr>
        <w:t>"</w:t>
      </w:r>
      <w:r w:rsidR="008C6330" w:rsidRPr="008C6330">
        <w:rPr>
          <w:color w:val="000000"/>
          <w:szCs w:val="24"/>
        </w:rPr>
        <w:t>О федеральной государственной информационной системе,</w:t>
      </w:r>
      <w:r w:rsidR="007E232D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обеспечивающей процесс досудебного, (внесудебного) обжалования решений и</w:t>
      </w:r>
      <w:r w:rsidR="007E232D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действий (бездействия), совершенных при предоставлении государственных и</w:t>
      </w:r>
      <w:proofErr w:type="gramEnd"/>
      <w:r w:rsidR="007E232D">
        <w:rPr>
          <w:color w:val="000000"/>
          <w:szCs w:val="24"/>
        </w:rPr>
        <w:t xml:space="preserve"> </w:t>
      </w:r>
      <w:r w:rsidR="008C6330" w:rsidRPr="008C6330">
        <w:rPr>
          <w:color w:val="000000"/>
          <w:szCs w:val="24"/>
        </w:rPr>
        <w:t>муниципальных услуг</w:t>
      </w:r>
      <w:r w:rsidR="007E232D">
        <w:rPr>
          <w:color w:val="000000"/>
          <w:szCs w:val="24"/>
        </w:rPr>
        <w:t>"</w:t>
      </w:r>
      <w:r w:rsidR="008C6330" w:rsidRPr="008C6330">
        <w:rPr>
          <w:color w:val="000000"/>
          <w:szCs w:val="24"/>
        </w:rPr>
        <w:t>.</w:t>
      </w:r>
    </w:p>
    <w:p w:rsidR="008C6330" w:rsidRDefault="008C6330" w:rsidP="0053129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C6330" w:rsidRPr="0044698F" w:rsidRDefault="008C6330" w:rsidP="0053129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20540" w:rsidRPr="00534FF7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Раздел IV. ФОРМЫ </w:t>
      </w:r>
      <w:proofErr w:type="gramStart"/>
      <w:r w:rsidRPr="00534FF7">
        <w:rPr>
          <w:b/>
          <w:szCs w:val="24"/>
        </w:rPr>
        <w:t>КОНТРОЛЯ ЗА</w:t>
      </w:r>
      <w:proofErr w:type="gramEnd"/>
      <w:r w:rsidRPr="00534FF7">
        <w:rPr>
          <w:b/>
          <w:szCs w:val="24"/>
        </w:rPr>
        <w:t xml:space="preserve"> ПРЕДОСТАВЛЕНИЕМ МУНИЦИПАЛЬНОЙ УСЛУГИ</w:t>
      </w:r>
    </w:p>
    <w:p w:rsidR="00A20540" w:rsidRPr="00534FF7" w:rsidRDefault="00A20540" w:rsidP="00B4586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A20540" w:rsidRPr="00B45862" w:rsidRDefault="00A20540" w:rsidP="00B4586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bookmarkStart w:id="7" w:name="Par413"/>
      <w:bookmarkEnd w:id="7"/>
      <w:r w:rsidRPr="00534FF7">
        <w:rPr>
          <w:b/>
          <w:szCs w:val="24"/>
        </w:rPr>
        <w:t>Глава 2</w:t>
      </w:r>
      <w:r w:rsidR="00A20907">
        <w:rPr>
          <w:b/>
          <w:szCs w:val="24"/>
        </w:rPr>
        <w:t>3</w:t>
      </w:r>
      <w:r w:rsidRPr="00534FF7">
        <w:rPr>
          <w:b/>
          <w:szCs w:val="24"/>
        </w:rPr>
        <w:t xml:space="preserve">. ПОРЯДОК ОСУЩЕСТВЛЕНИЯ ТЕКУЩЕГО </w:t>
      </w:r>
      <w:proofErr w:type="gramStart"/>
      <w:r w:rsidRPr="00534FF7">
        <w:rPr>
          <w:b/>
          <w:szCs w:val="24"/>
        </w:rPr>
        <w:t>КОНТРОЛЯ ЗА</w:t>
      </w:r>
      <w:proofErr w:type="gramEnd"/>
      <w:r w:rsidRPr="00534FF7">
        <w:rPr>
          <w:b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B45862">
        <w:rPr>
          <w:b/>
          <w:szCs w:val="24"/>
        </w:rPr>
        <w:t>ИМИ РЕШЕНИЙ</w:t>
      </w:r>
    </w:p>
    <w:p w:rsidR="00B45862" w:rsidRDefault="00B45862" w:rsidP="00B45862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ko-KR"/>
        </w:rPr>
      </w:pPr>
    </w:p>
    <w:p w:rsidR="007E232D" w:rsidRPr="00E07911" w:rsidRDefault="007E232D" w:rsidP="007E232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07911">
        <w:rPr>
          <w:szCs w:val="24"/>
          <w:lang w:eastAsia="ko-KR"/>
        </w:rPr>
        <w:t>5</w:t>
      </w:r>
      <w:r w:rsidR="00A20907">
        <w:rPr>
          <w:szCs w:val="24"/>
          <w:lang w:eastAsia="ko-KR"/>
        </w:rPr>
        <w:t>4</w:t>
      </w:r>
      <w:r w:rsidR="00B45862" w:rsidRPr="00E07911">
        <w:rPr>
          <w:szCs w:val="24"/>
          <w:lang w:eastAsia="ko-KR"/>
        </w:rPr>
        <w:t>. </w:t>
      </w:r>
      <w:r w:rsidRPr="00E07911">
        <w:rPr>
          <w:szCs w:val="24"/>
        </w:rPr>
        <w:t xml:space="preserve"> Текущий </w:t>
      </w:r>
      <w:proofErr w:type="gramStart"/>
      <w:r w:rsidRPr="00E07911">
        <w:rPr>
          <w:szCs w:val="24"/>
        </w:rPr>
        <w:t>контроль за</w:t>
      </w:r>
      <w:proofErr w:type="gramEnd"/>
      <w:r w:rsidRPr="00E07911">
        <w:rPr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уполномоченного органа, уполномоченными на осуществление контроля за предоставлением муниципальной услуги. </w:t>
      </w:r>
    </w:p>
    <w:p w:rsidR="007E232D" w:rsidRPr="00E07911" w:rsidRDefault="007E232D" w:rsidP="007E232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07911">
        <w:rPr>
          <w:szCs w:val="24"/>
        </w:rPr>
        <w:t>Для текущего контроля используются сведения служебной корреспонденции,</w:t>
      </w:r>
      <w:r w:rsidRPr="00E07911">
        <w:rPr>
          <w:szCs w:val="24"/>
        </w:rPr>
        <w:br/>
        <w:t>устная и письменная информация специалистов и должностных лиц</w:t>
      </w:r>
      <w:r w:rsidRPr="00E07911">
        <w:rPr>
          <w:szCs w:val="24"/>
        </w:rPr>
        <w:br/>
        <w:t>администрации уполномоченного органа. Текущий контроль осуществляется путем проведения проверок:</w:t>
      </w:r>
    </w:p>
    <w:p w:rsidR="007E232D" w:rsidRDefault="007E232D" w:rsidP="007E23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E232D">
        <w:rPr>
          <w:color w:val="000000"/>
          <w:szCs w:val="24"/>
        </w:rPr>
        <w:lastRenderedPageBreak/>
        <w:t>решений о предоставлении (об отказе в предоставлении) муниципальной услуги;</w:t>
      </w:r>
      <w:r>
        <w:rPr>
          <w:color w:val="000000"/>
          <w:szCs w:val="24"/>
        </w:rPr>
        <w:t xml:space="preserve"> </w:t>
      </w:r>
    </w:p>
    <w:p w:rsidR="007E232D" w:rsidRDefault="007E232D" w:rsidP="007E23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E232D">
        <w:rPr>
          <w:color w:val="000000"/>
          <w:szCs w:val="24"/>
        </w:rPr>
        <w:t>выявления и устранения нарушений прав граждан;</w:t>
      </w:r>
      <w:r>
        <w:rPr>
          <w:color w:val="000000"/>
          <w:szCs w:val="24"/>
        </w:rPr>
        <w:t xml:space="preserve"> </w:t>
      </w:r>
    </w:p>
    <w:p w:rsidR="00B45862" w:rsidRPr="007E232D" w:rsidRDefault="007E232D" w:rsidP="007E232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ko-KR"/>
        </w:rPr>
      </w:pPr>
      <w:r w:rsidRPr="007E232D">
        <w:rPr>
          <w:color w:val="000000"/>
          <w:szCs w:val="24"/>
        </w:rPr>
        <w:t>рассмотрения, принятия решений и подготовки ответов на обращения</w:t>
      </w:r>
      <w:r>
        <w:rPr>
          <w:color w:val="000000"/>
          <w:szCs w:val="24"/>
        </w:rPr>
        <w:t xml:space="preserve"> </w:t>
      </w:r>
      <w:r w:rsidRPr="007E232D">
        <w:rPr>
          <w:color w:val="000000"/>
          <w:szCs w:val="24"/>
        </w:rPr>
        <w:t>граждан, содержащие жалобы на решения, действия (бездействие) должностных</w:t>
      </w:r>
      <w:r>
        <w:rPr>
          <w:color w:val="000000"/>
          <w:szCs w:val="24"/>
        </w:rPr>
        <w:t xml:space="preserve"> </w:t>
      </w:r>
      <w:r w:rsidRPr="007E232D">
        <w:rPr>
          <w:color w:val="000000"/>
          <w:szCs w:val="24"/>
        </w:rPr>
        <w:t>лиц</w:t>
      </w:r>
      <w:r>
        <w:rPr>
          <w:color w:val="000000"/>
          <w:szCs w:val="24"/>
        </w:rPr>
        <w:t>.</w:t>
      </w:r>
    </w:p>
    <w:p w:rsidR="00A20540" w:rsidRPr="0044698F" w:rsidRDefault="00A20540" w:rsidP="00A20540">
      <w:pPr>
        <w:pStyle w:val="ConsPlusNormal"/>
        <w:ind w:left="709"/>
        <w:jc w:val="both"/>
        <w:rPr>
          <w:szCs w:val="24"/>
        </w:rPr>
      </w:pPr>
    </w:p>
    <w:p w:rsidR="00A20540" w:rsidRPr="005E0B8D" w:rsidRDefault="00A20540" w:rsidP="005E0B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8D">
        <w:rPr>
          <w:rFonts w:ascii="Times New Roman" w:hAnsi="Times New Roman" w:cs="Times New Roman"/>
          <w:b/>
          <w:sz w:val="24"/>
          <w:szCs w:val="24"/>
        </w:rPr>
        <w:t>Глава 2</w:t>
      </w:r>
      <w:r w:rsidR="00A20907">
        <w:rPr>
          <w:rFonts w:ascii="Times New Roman" w:hAnsi="Times New Roman" w:cs="Times New Roman"/>
          <w:b/>
          <w:sz w:val="24"/>
          <w:szCs w:val="24"/>
        </w:rPr>
        <w:t>4</w:t>
      </w:r>
      <w:r w:rsidRPr="005E0B8D">
        <w:rPr>
          <w:rFonts w:ascii="Times New Roman" w:hAnsi="Times New Roman" w:cs="Times New Roman"/>
          <w:b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0B8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0B8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A20540" w:rsidRPr="00534FF7" w:rsidRDefault="00A20540" w:rsidP="00A20540">
      <w:pPr>
        <w:pStyle w:val="ConsPlusNormal"/>
        <w:ind w:left="709"/>
        <w:jc w:val="center"/>
        <w:rPr>
          <w:b/>
        </w:rPr>
      </w:pPr>
    </w:p>
    <w:p w:rsidR="007E232D" w:rsidRDefault="00F9786B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</w:t>
      </w:r>
      <w:r w:rsidR="00E07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>слуги включает в себя проведение плановых и внеплановых</w:t>
      </w:r>
      <w:r w:rsidR="007E2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>проверок.</w:t>
      </w:r>
    </w:p>
    <w:p w:rsidR="00F9786B" w:rsidRDefault="00F9786B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>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полномоченного органа, утверждаемых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E232D">
        <w:rPr>
          <w:rFonts w:ascii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услуги;</w:t>
      </w:r>
      <w:r w:rsid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положений настоящего </w:t>
      </w:r>
      <w:r w:rsidR="00F978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232D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регламента;</w:t>
      </w:r>
      <w:r w:rsid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E232D">
        <w:rPr>
          <w:rFonts w:ascii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</w:t>
      </w:r>
      <w:r w:rsid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32D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E232D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внеплановых проверок являются:</w:t>
      </w:r>
      <w:r w:rsid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от государственных органов, органов 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="00F9786B" w:rsidRP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t>информации о предполагаемых или выявленных нарушениях нормативных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правовых актов Российской Федерации, нормативных правовых актов </w:t>
      </w:r>
      <w:r w:rsidR="00F9786B" w:rsidRPr="00F97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Иркутской области 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t>и нормативных правовых</w:t>
      </w:r>
      <w:r w:rsidR="00F9786B" w:rsidRP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t xml:space="preserve">актов </w:t>
      </w:r>
      <w:r w:rsidRPr="00F9786B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</w:t>
      </w:r>
      <w:r w:rsidR="00B65E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97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образования </w:t>
      </w:r>
      <w:r w:rsidR="00F9786B" w:rsidRPr="00F9786B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F9786B" w:rsidRPr="00F9786B">
        <w:rPr>
          <w:rFonts w:ascii="Times New Roman" w:hAnsi="Times New Roman" w:cs="Times New Roman"/>
          <w:color w:val="000000"/>
          <w:sz w:val="24"/>
          <w:szCs w:val="24"/>
        </w:rPr>
        <w:t>Тайшетский</w:t>
      </w:r>
      <w:proofErr w:type="spellEnd"/>
      <w:r w:rsidR="00F9786B" w:rsidRPr="00F9786B">
        <w:rPr>
          <w:rFonts w:ascii="Times New Roman" w:hAnsi="Times New Roman" w:cs="Times New Roman"/>
          <w:color w:val="000000"/>
          <w:sz w:val="24"/>
          <w:szCs w:val="24"/>
        </w:rPr>
        <w:t xml:space="preserve"> район"</w:t>
      </w:r>
      <w:r w:rsidRPr="00F9786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20540" w:rsidRP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9786B">
        <w:rPr>
          <w:rFonts w:ascii="Times New Roman" w:hAnsi="Times New Roman" w:cs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br/>
        <w:t>числе на качество предоставления муниципальной услуги.</w:t>
      </w:r>
    </w:p>
    <w:p w:rsidR="007E232D" w:rsidRPr="007E232D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0540" w:rsidRPr="00534FF7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 w:rsidR="00B65E06">
        <w:rPr>
          <w:b/>
          <w:szCs w:val="24"/>
        </w:rPr>
        <w:t>2</w:t>
      </w:r>
      <w:r w:rsidR="00A20907">
        <w:rPr>
          <w:b/>
          <w:szCs w:val="24"/>
        </w:rPr>
        <w:t>5</w:t>
      </w:r>
      <w:r w:rsidRPr="00534FF7">
        <w:rPr>
          <w:b/>
          <w:szCs w:val="24"/>
        </w:rPr>
        <w:t>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20540" w:rsidRPr="00B65E06" w:rsidRDefault="00A20540" w:rsidP="00B65E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5E06" w:rsidRDefault="00B65E06" w:rsidP="00B65E06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65E0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>. По результатам проведенных проверок в случае выявления нарушений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  <w:t>положений настоящего административного регламента, нормативных правовых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актов </w:t>
      </w:r>
      <w:r w:rsidRPr="00B65E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образования 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B65E06">
        <w:rPr>
          <w:rFonts w:ascii="Times New Roman" w:hAnsi="Times New Roman" w:cs="Times New Roman"/>
          <w:color w:val="000000"/>
          <w:sz w:val="24"/>
          <w:szCs w:val="24"/>
        </w:rPr>
        <w:t>Тайшетский</w:t>
      </w:r>
      <w:proofErr w:type="spellEnd"/>
      <w:r w:rsidRPr="00B65E06">
        <w:rPr>
          <w:rFonts w:ascii="Times New Roman" w:hAnsi="Times New Roman" w:cs="Times New Roman"/>
          <w:color w:val="000000"/>
          <w:sz w:val="24"/>
          <w:szCs w:val="24"/>
        </w:rPr>
        <w:t xml:space="preserve"> район"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>существляется привлечение виновных лиц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A20540" w:rsidRDefault="00B65E06" w:rsidP="00B65E06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65E06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должностных лиц за правильность и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  <w:t>своевременность принятия решения о предоставлении (об отказе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>предоставлении) муниципальной услуги закрепляется в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>должностных регламентах в соответствии с требованиями законодательства.</w:t>
      </w:r>
    </w:p>
    <w:p w:rsidR="00B65E06" w:rsidRPr="00B65E06" w:rsidRDefault="00B65E06" w:rsidP="00B65E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5E06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>Глава 2</w:t>
      </w:r>
      <w:r w:rsidR="00A20907">
        <w:rPr>
          <w:b/>
          <w:szCs w:val="24"/>
        </w:rPr>
        <w:t>6</w:t>
      </w:r>
      <w:r w:rsidRPr="00534FF7">
        <w:rPr>
          <w:b/>
          <w:szCs w:val="24"/>
        </w:rPr>
        <w:t xml:space="preserve">. </w:t>
      </w:r>
      <w:proofErr w:type="gramStart"/>
      <w:r w:rsidR="00B65E06">
        <w:rPr>
          <w:b/>
          <w:szCs w:val="24"/>
        </w:rPr>
        <w:t>ТРЕБОВАНИЯ К ПОРЯДКУ И ФОРМАМ КОНТРОЛЯ ЗА ПРЕДОСТАВЛЕНИЕМ МУНИЦИПАЛЬНОЙ УСЛУГИЮ, В ТОМ ЧИСЛЕ СО СТОРОНЫ ГРАЖДАН, ИХ ОБЪЕДИНЕНИЙ И ОРГАНИЗАЦИЙ</w:t>
      </w:r>
      <w:proofErr w:type="gramEnd"/>
    </w:p>
    <w:p w:rsidR="00B65E06" w:rsidRDefault="00B65E06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DF784C" w:rsidRDefault="00A20907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. Граждане, их объединения и организации имеют право осуществлять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путем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получения информации о ходе предоставления муниципальной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услуги, в том числе о сроках завершения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(действий).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84C" w:rsidRDefault="00B65E06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E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Граждане, их объединения и организации также имеют право: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84C" w:rsidRDefault="00B65E06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E06">
        <w:rPr>
          <w:rFonts w:ascii="Times New Roman" w:hAnsi="Times New Roman" w:cs="Times New Roman"/>
          <w:color w:val="000000"/>
          <w:sz w:val="24"/>
          <w:szCs w:val="24"/>
        </w:rPr>
        <w:t>направлять замечания и предложения по улучшению доступности и качества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муниципальной услуги;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84C" w:rsidRDefault="00B65E06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E06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о мерах по устранению нарушений настоящего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регламента.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84C" w:rsidRDefault="00A20907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. Должностные лица Уполномоченного органа принимают меры к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br/>
        <w:t>прекращению допущенных нарушений, устраняют причины и условия,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способствующие совершению нарушений.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540" w:rsidRDefault="00B65E06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E06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рассмотрения замечаний и предложений граждан,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  <w:t>их объединений и организаций доводится до сведения лиц, направивших эти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  <w:t>замечания и предложения.</w:t>
      </w:r>
    </w:p>
    <w:p w:rsidR="00DF784C" w:rsidRDefault="00DF784C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540" w:rsidRDefault="00A20540" w:rsidP="005E0B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0B8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DF784C" w:rsidRDefault="00DF784C" w:rsidP="005E0B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F784C" w:rsidRPr="00DF784C" w:rsidRDefault="00DF784C" w:rsidP="00DF784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F784C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обжалование решения и (или)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84C">
        <w:rPr>
          <w:rFonts w:ascii="Times New Roman" w:hAnsi="Times New Roman" w:cs="Times New Roman"/>
          <w:color w:val="000000"/>
          <w:sz w:val="24"/>
          <w:szCs w:val="24"/>
        </w:rPr>
        <w:t xml:space="preserve">(бездействия) </w:t>
      </w:r>
      <w:r w:rsidR="00E0791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784C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784C">
        <w:rPr>
          <w:rFonts w:ascii="Times New Roman" w:hAnsi="Times New Roman" w:cs="Times New Roman"/>
          <w:color w:val="000000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84C">
        <w:rPr>
          <w:rFonts w:ascii="Times New Roman" w:hAnsi="Times New Roman" w:cs="Times New Roman"/>
          <w:color w:val="000000"/>
          <w:sz w:val="24"/>
          <w:szCs w:val="24"/>
        </w:rPr>
        <w:t>органа,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84C">
        <w:rPr>
          <w:rFonts w:ascii="Times New Roman" w:hAnsi="Times New Roman" w:cs="Times New Roman"/>
          <w:color w:val="000000"/>
          <w:sz w:val="24"/>
          <w:szCs w:val="24"/>
        </w:rPr>
        <w:t>служащих, многофункционального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84C">
        <w:rPr>
          <w:rFonts w:ascii="Times New Roman" w:hAnsi="Times New Roman" w:cs="Times New Roman"/>
          <w:color w:val="000000"/>
          <w:sz w:val="24"/>
          <w:szCs w:val="24"/>
        </w:rPr>
        <w:t>центра, а также работника многофункционального центра при 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84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досудебном (внесудебном) порядке</w:t>
      </w:r>
      <w:r w:rsidRPr="00DF784C">
        <w:rPr>
          <w:rFonts w:ascii="Times New Roman" w:hAnsi="Times New Roman" w:cs="Times New Roman"/>
          <w:color w:val="000000"/>
          <w:sz w:val="24"/>
          <w:szCs w:val="24"/>
        </w:rPr>
        <w:br/>
        <w:t>(далее – жалоба).</w:t>
      </w:r>
      <w:proofErr w:type="gramEnd"/>
    </w:p>
    <w:p w:rsidR="00A20540" w:rsidRPr="005E0B8D" w:rsidRDefault="00A20540" w:rsidP="0037781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77815" w:rsidRPr="00377815" w:rsidRDefault="00377815" w:rsidP="00377815">
      <w:pPr>
        <w:ind w:firstLine="709"/>
        <w:jc w:val="center"/>
        <w:rPr>
          <w:b/>
        </w:rPr>
      </w:pPr>
      <w:r w:rsidRPr="00923210">
        <w:rPr>
          <w:b/>
          <w:szCs w:val="24"/>
          <w:lang w:eastAsia="ko-KR"/>
        </w:rPr>
        <w:t xml:space="preserve">Глава </w:t>
      </w:r>
      <w:r w:rsidR="00DF784C">
        <w:rPr>
          <w:b/>
          <w:szCs w:val="24"/>
          <w:lang w:eastAsia="ko-KR"/>
        </w:rPr>
        <w:t>2</w:t>
      </w:r>
      <w:r w:rsidR="00A20907">
        <w:rPr>
          <w:b/>
          <w:szCs w:val="24"/>
          <w:lang w:eastAsia="ko-KR"/>
        </w:rPr>
        <w:t>7</w:t>
      </w:r>
      <w:r w:rsidRPr="00923210">
        <w:rPr>
          <w:b/>
          <w:szCs w:val="24"/>
          <w:lang w:eastAsia="ko-KR"/>
        </w:rPr>
        <w:t xml:space="preserve">. </w:t>
      </w:r>
      <w:r w:rsidRPr="00923210">
        <w:rPr>
          <w:b/>
          <w:szCs w:val="24"/>
        </w:rPr>
        <w:t>ОРГАНЫ МЕСТНОГО САМОУПРАВЛЕНИЯ</w:t>
      </w:r>
      <w:r w:rsidRPr="00377815">
        <w:rPr>
          <w:b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77815" w:rsidRPr="00A50CCB" w:rsidRDefault="00377815" w:rsidP="003778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F784C" w:rsidRDefault="00DF784C" w:rsidP="00DF784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A20907">
        <w:rPr>
          <w:color w:val="000000"/>
          <w:szCs w:val="24"/>
        </w:rPr>
        <w:t>1</w:t>
      </w:r>
      <w:r w:rsidRPr="00DF784C">
        <w:rPr>
          <w:color w:val="000000"/>
          <w:szCs w:val="24"/>
        </w:rPr>
        <w:t>. В досудебном (внесудебном) порядке заявитель (представитель) вправе</w:t>
      </w:r>
      <w:r w:rsidRPr="00DF784C">
        <w:rPr>
          <w:color w:val="000000"/>
          <w:szCs w:val="24"/>
        </w:rPr>
        <w:br/>
        <w:t>обратиться с жалобой в письменной форме на бумажном носителе или в</w:t>
      </w:r>
      <w:r>
        <w:rPr>
          <w:color w:val="000000"/>
          <w:szCs w:val="24"/>
        </w:rPr>
        <w:t xml:space="preserve"> </w:t>
      </w:r>
      <w:r w:rsidRPr="00DF784C">
        <w:rPr>
          <w:color w:val="000000"/>
          <w:szCs w:val="24"/>
        </w:rPr>
        <w:t>электронной форме:</w:t>
      </w:r>
    </w:p>
    <w:p w:rsidR="00DF784C" w:rsidRDefault="00DF784C" w:rsidP="00DF784C">
      <w:pPr>
        <w:ind w:firstLine="709"/>
        <w:jc w:val="both"/>
        <w:rPr>
          <w:color w:val="000000"/>
          <w:szCs w:val="24"/>
        </w:rPr>
      </w:pPr>
      <w:proofErr w:type="gramStart"/>
      <w:r w:rsidRPr="00DF784C">
        <w:rPr>
          <w:color w:val="000000"/>
          <w:szCs w:val="24"/>
        </w:rPr>
        <w:t xml:space="preserve">в </w:t>
      </w:r>
      <w:r>
        <w:rPr>
          <w:color w:val="000000"/>
          <w:szCs w:val="24"/>
        </w:rPr>
        <w:t>у</w:t>
      </w:r>
      <w:r w:rsidRPr="00DF784C">
        <w:rPr>
          <w:color w:val="000000"/>
          <w:szCs w:val="24"/>
        </w:rPr>
        <w:t>полномоченный орган – на решение и (или) действия (бездействие)</w:t>
      </w:r>
      <w:r w:rsidRPr="00DF784C">
        <w:rPr>
          <w:color w:val="000000"/>
          <w:szCs w:val="24"/>
        </w:rPr>
        <w:br/>
        <w:t xml:space="preserve">должностного лица, руководителя структурного подразделения </w:t>
      </w:r>
      <w:r>
        <w:rPr>
          <w:color w:val="000000"/>
          <w:szCs w:val="24"/>
        </w:rPr>
        <w:t>у</w:t>
      </w:r>
      <w:r w:rsidRPr="00DF784C">
        <w:rPr>
          <w:color w:val="000000"/>
          <w:szCs w:val="24"/>
        </w:rPr>
        <w:t>полномоченного</w:t>
      </w:r>
      <w:r w:rsidRPr="00DF784C">
        <w:rPr>
          <w:color w:val="000000"/>
          <w:szCs w:val="24"/>
        </w:rPr>
        <w:br/>
        <w:t xml:space="preserve">органа, на решение и действия (бездействие) </w:t>
      </w:r>
      <w:r>
        <w:rPr>
          <w:color w:val="000000"/>
          <w:szCs w:val="24"/>
        </w:rPr>
        <w:t>у</w:t>
      </w:r>
      <w:r w:rsidRPr="00DF784C">
        <w:rPr>
          <w:color w:val="000000"/>
          <w:szCs w:val="24"/>
        </w:rPr>
        <w:t>полномоченного органа,</w:t>
      </w:r>
      <w:r>
        <w:rPr>
          <w:color w:val="000000"/>
          <w:szCs w:val="24"/>
        </w:rPr>
        <w:t xml:space="preserve"> </w:t>
      </w:r>
      <w:r w:rsidRPr="00DF784C">
        <w:rPr>
          <w:color w:val="000000"/>
          <w:szCs w:val="24"/>
        </w:rPr>
        <w:t xml:space="preserve">руководителя </w:t>
      </w:r>
      <w:r w:rsidR="00E07911">
        <w:rPr>
          <w:color w:val="000000"/>
          <w:szCs w:val="24"/>
        </w:rPr>
        <w:t>у</w:t>
      </w:r>
      <w:r w:rsidRPr="00DF784C">
        <w:rPr>
          <w:color w:val="000000"/>
          <w:szCs w:val="24"/>
        </w:rPr>
        <w:t>полномоченного органа;</w:t>
      </w:r>
      <w:r>
        <w:rPr>
          <w:color w:val="000000"/>
          <w:szCs w:val="24"/>
        </w:rPr>
        <w:t xml:space="preserve"> </w:t>
      </w:r>
      <w:proofErr w:type="gramEnd"/>
    </w:p>
    <w:p w:rsidR="00DF784C" w:rsidRDefault="00DF784C" w:rsidP="00DF784C">
      <w:pPr>
        <w:ind w:firstLine="709"/>
        <w:jc w:val="both"/>
        <w:rPr>
          <w:color w:val="000000"/>
          <w:szCs w:val="24"/>
        </w:rPr>
      </w:pPr>
      <w:r w:rsidRPr="00DF784C">
        <w:rPr>
          <w:color w:val="000000"/>
          <w:szCs w:val="24"/>
        </w:rPr>
        <w:t>в вышестоящий орган на решение и (или) действия (бездействие)</w:t>
      </w:r>
      <w:r>
        <w:rPr>
          <w:color w:val="000000"/>
          <w:szCs w:val="24"/>
        </w:rPr>
        <w:t xml:space="preserve"> </w:t>
      </w:r>
      <w:r w:rsidRPr="00DF784C">
        <w:rPr>
          <w:color w:val="000000"/>
          <w:szCs w:val="24"/>
        </w:rPr>
        <w:t xml:space="preserve">должностного лица, руководителя структурного подразделения </w:t>
      </w:r>
      <w:r>
        <w:rPr>
          <w:color w:val="000000"/>
          <w:szCs w:val="24"/>
        </w:rPr>
        <w:t>у</w:t>
      </w:r>
      <w:r w:rsidRPr="00DF784C">
        <w:rPr>
          <w:color w:val="000000"/>
          <w:szCs w:val="24"/>
        </w:rPr>
        <w:t>полномоченного</w:t>
      </w:r>
      <w:r>
        <w:rPr>
          <w:color w:val="000000"/>
          <w:szCs w:val="24"/>
        </w:rPr>
        <w:t xml:space="preserve"> </w:t>
      </w:r>
      <w:r w:rsidRPr="00DF784C">
        <w:rPr>
          <w:color w:val="000000"/>
          <w:szCs w:val="24"/>
        </w:rPr>
        <w:t>органа;</w:t>
      </w:r>
      <w:r>
        <w:rPr>
          <w:color w:val="000000"/>
          <w:szCs w:val="24"/>
        </w:rPr>
        <w:t xml:space="preserve"> </w:t>
      </w:r>
    </w:p>
    <w:p w:rsidR="00DF784C" w:rsidRDefault="00DF784C" w:rsidP="00DF784C">
      <w:pPr>
        <w:ind w:firstLine="709"/>
        <w:jc w:val="both"/>
        <w:rPr>
          <w:color w:val="000000"/>
          <w:szCs w:val="24"/>
        </w:rPr>
      </w:pPr>
      <w:r w:rsidRPr="00DF784C">
        <w:rPr>
          <w:color w:val="000000"/>
          <w:szCs w:val="24"/>
        </w:rPr>
        <w:t>к руководителю многофункционального центра – на решения и действия</w:t>
      </w:r>
      <w:r>
        <w:rPr>
          <w:color w:val="000000"/>
          <w:szCs w:val="24"/>
        </w:rPr>
        <w:t xml:space="preserve">   </w:t>
      </w:r>
      <w:r w:rsidRPr="00DF784C">
        <w:rPr>
          <w:color w:val="000000"/>
          <w:szCs w:val="24"/>
        </w:rPr>
        <w:t>бездействие) работника многофункционального центра;</w:t>
      </w:r>
      <w:r>
        <w:rPr>
          <w:color w:val="000000"/>
          <w:szCs w:val="24"/>
        </w:rPr>
        <w:t xml:space="preserve"> </w:t>
      </w:r>
    </w:p>
    <w:p w:rsidR="00DF784C" w:rsidRDefault="00DF784C" w:rsidP="00DF784C">
      <w:pPr>
        <w:ind w:firstLine="709"/>
        <w:jc w:val="both"/>
        <w:rPr>
          <w:color w:val="000000"/>
          <w:szCs w:val="24"/>
        </w:rPr>
      </w:pPr>
      <w:r w:rsidRPr="00DF784C">
        <w:rPr>
          <w:color w:val="000000"/>
          <w:szCs w:val="24"/>
        </w:rPr>
        <w:t>к учредителю многофункционального центра – на решение и действия</w:t>
      </w:r>
      <w:r w:rsidRPr="00DF784C">
        <w:rPr>
          <w:color w:val="000000"/>
          <w:szCs w:val="24"/>
        </w:rPr>
        <w:br/>
        <w:t>(бездействие) многофункционального центра.</w:t>
      </w:r>
      <w:r>
        <w:rPr>
          <w:color w:val="000000"/>
          <w:szCs w:val="24"/>
        </w:rPr>
        <w:t xml:space="preserve"> </w:t>
      </w:r>
    </w:p>
    <w:p w:rsidR="00377815" w:rsidRDefault="00DF784C" w:rsidP="00DF784C">
      <w:pPr>
        <w:ind w:firstLine="709"/>
        <w:jc w:val="both"/>
        <w:rPr>
          <w:color w:val="000000"/>
          <w:szCs w:val="24"/>
        </w:rPr>
      </w:pPr>
      <w:r w:rsidRPr="00DF784C">
        <w:rPr>
          <w:color w:val="000000"/>
          <w:szCs w:val="24"/>
        </w:rPr>
        <w:t xml:space="preserve">В </w:t>
      </w:r>
      <w:r>
        <w:rPr>
          <w:color w:val="000000"/>
          <w:szCs w:val="24"/>
        </w:rPr>
        <w:t>у</w:t>
      </w:r>
      <w:r w:rsidRPr="00DF784C">
        <w:rPr>
          <w:color w:val="000000"/>
          <w:szCs w:val="24"/>
        </w:rPr>
        <w:t>полномоченном органе, многофункциональном центре, у учредителя</w:t>
      </w:r>
      <w:r w:rsidRPr="00DF784C">
        <w:rPr>
          <w:color w:val="000000"/>
          <w:szCs w:val="24"/>
        </w:rPr>
        <w:br/>
        <w:t>многофункционального центра определяются уполномоченные на рассмотрение</w:t>
      </w:r>
      <w:r w:rsidRPr="00DF784C">
        <w:rPr>
          <w:color w:val="000000"/>
          <w:szCs w:val="24"/>
        </w:rPr>
        <w:br/>
        <w:t>жалоб должностные лица.</w:t>
      </w:r>
    </w:p>
    <w:p w:rsidR="00DF784C" w:rsidRPr="00DF784C" w:rsidRDefault="00DF784C" w:rsidP="00DF784C">
      <w:pPr>
        <w:ind w:firstLine="709"/>
        <w:jc w:val="both"/>
        <w:rPr>
          <w:b/>
          <w:szCs w:val="24"/>
          <w:lang w:eastAsia="ko-KR"/>
        </w:rPr>
      </w:pPr>
    </w:p>
    <w:p w:rsidR="00923210" w:rsidRPr="00923210" w:rsidRDefault="00377815" w:rsidP="00923210">
      <w:pPr>
        <w:ind w:firstLine="709"/>
        <w:jc w:val="center"/>
        <w:rPr>
          <w:b/>
        </w:rPr>
      </w:pPr>
      <w:r w:rsidRPr="00923210">
        <w:rPr>
          <w:b/>
          <w:szCs w:val="24"/>
          <w:lang w:eastAsia="ko-KR"/>
        </w:rPr>
        <w:t xml:space="preserve">Глава </w:t>
      </w:r>
      <w:r w:rsidR="00A20907">
        <w:rPr>
          <w:b/>
          <w:szCs w:val="24"/>
          <w:lang w:eastAsia="ko-KR"/>
        </w:rPr>
        <w:t>28</w:t>
      </w:r>
      <w:r w:rsidRPr="00923210">
        <w:rPr>
          <w:b/>
          <w:szCs w:val="24"/>
          <w:lang w:eastAsia="ko-KR"/>
        </w:rPr>
        <w:t xml:space="preserve">. </w:t>
      </w:r>
      <w:r w:rsidR="00923210" w:rsidRPr="00923210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77815" w:rsidRDefault="00377815" w:rsidP="00377815">
      <w:pPr>
        <w:ind w:firstLine="709"/>
        <w:jc w:val="center"/>
      </w:pPr>
    </w:p>
    <w:p w:rsidR="00377815" w:rsidRDefault="00575C7C" w:rsidP="0037781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C7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в местах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Уполномоченного органа, Едином портале,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региональном портале,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предоставляется в устной форме по телефону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(или) на личном приеме либо в письменной форме почтовым отправлением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адресу, указанному заявителем (представителем).</w:t>
      </w:r>
    </w:p>
    <w:p w:rsidR="00575C7C" w:rsidRPr="00575C7C" w:rsidRDefault="00575C7C" w:rsidP="0037781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23210" w:rsidRDefault="00377815" w:rsidP="00923210">
      <w:pPr>
        <w:ind w:firstLine="709"/>
        <w:jc w:val="center"/>
      </w:pPr>
      <w:r w:rsidRPr="00923210">
        <w:rPr>
          <w:b/>
          <w:szCs w:val="24"/>
          <w:lang w:eastAsia="ko-KR"/>
        </w:rPr>
        <w:t xml:space="preserve">Глава </w:t>
      </w:r>
      <w:r w:rsidR="00A20907">
        <w:rPr>
          <w:b/>
          <w:szCs w:val="24"/>
          <w:lang w:eastAsia="ko-KR"/>
        </w:rPr>
        <w:t>29</w:t>
      </w:r>
      <w:r w:rsidRPr="00923210">
        <w:rPr>
          <w:b/>
          <w:szCs w:val="24"/>
          <w:lang w:eastAsia="ko-KR"/>
        </w:rPr>
        <w:t xml:space="preserve">. </w:t>
      </w:r>
      <w:proofErr w:type="gramStart"/>
      <w:r w:rsidR="00923210" w:rsidRPr="00923210">
        <w:rPr>
          <w:b/>
          <w:szCs w:val="24"/>
        </w:rPr>
        <w:t>ПЕРЕЧЕНЬ НОРМАТИВНЫХ ПРАВОВЫХ АКТОВ, РЕГУЛИРУЮЩИХ</w:t>
      </w:r>
      <w:r w:rsidR="00923210">
        <w:rPr>
          <w:b/>
          <w:szCs w:val="24"/>
        </w:rPr>
        <w:t xml:space="preserve">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23210" w:rsidRDefault="00923210" w:rsidP="0092321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75C7C" w:rsidRDefault="00575C7C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 xml:space="preserve">(бездействия)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предоставляющего муниципальную услугу, а также его должностных лиц регулируется: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C7C" w:rsidRDefault="00575C7C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C7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>
        <w:rPr>
          <w:color w:val="000000"/>
          <w:szCs w:val="24"/>
        </w:rPr>
        <w:t>"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Об организации предоставления государственных и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муниципальных услуг</w:t>
      </w:r>
      <w:r w:rsidRPr="00575C7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"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540" w:rsidRPr="00575C7C" w:rsidRDefault="00E07911" w:rsidP="00A20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Российской Федерации от 20 ноября 2012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 № 1198 </w:t>
      </w:r>
      <w:r w:rsidR="00575C7C">
        <w:rPr>
          <w:color w:val="000000"/>
          <w:szCs w:val="24"/>
        </w:rPr>
        <w:t>"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t>О федеральной государственной информационной системе,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муниципальных услуг</w:t>
      </w:r>
      <w:r w:rsidR="00575C7C" w:rsidRPr="00575C7C">
        <w:rPr>
          <w:color w:val="000000"/>
          <w:szCs w:val="24"/>
        </w:rPr>
        <w:t xml:space="preserve"> </w:t>
      </w:r>
      <w:r w:rsidR="00575C7C">
        <w:rPr>
          <w:color w:val="000000"/>
          <w:szCs w:val="24"/>
        </w:rPr>
        <w:t>"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67C" w:rsidRDefault="0084467C" w:rsidP="00A20540">
      <w:pPr>
        <w:pStyle w:val="ConsPlusNormal"/>
        <w:ind w:firstLine="709"/>
        <w:jc w:val="both"/>
        <w:rPr>
          <w:szCs w:val="24"/>
          <w:lang w:eastAsia="ko-KR"/>
        </w:rPr>
      </w:pPr>
    </w:p>
    <w:p w:rsidR="00575C7C" w:rsidRPr="002047DD" w:rsidRDefault="00575C7C" w:rsidP="002047DD">
      <w:pPr>
        <w:pStyle w:val="ConsPlusNormal"/>
        <w:ind w:firstLine="709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r w:rsidRPr="002047DD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МУНИЦИПАЛЬНЫХ </w:t>
      </w:r>
      <w:r w:rsidR="002047DD" w:rsidRPr="002047DD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УСЛУГ</w:t>
      </w:r>
    </w:p>
    <w:p w:rsidR="002047DD" w:rsidRDefault="002047DD" w:rsidP="002047DD">
      <w:pPr>
        <w:ind w:firstLine="709"/>
        <w:jc w:val="center"/>
        <w:rPr>
          <w:b/>
          <w:szCs w:val="24"/>
          <w:lang w:eastAsia="ko-KR"/>
        </w:rPr>
      </w:pPr>
    </w:p>
    <w:p w:rsidR="002047DD" w:rsidRDefault="002047DD" w:rsidP="002047DD">
      <w:pPr>
        <w:ind w:firstLine="709"/>
        <w:jc w:val="center"/>
      </w:pPr>
      <w:r>
        <w:rPr>
          <w:b/>
          <w:szCs w:val="24"/>
          <w:lang w:eastAsia="ko-KR"/>
        </w:rPr>
        <w:t>Глава 3</w:t>
      </w:r>
      <w:r w:rsidR="00A20907">
        <w:rPr>
          <w:b/>
          <w:szCs w:val="24"/>
          <w:lang w:eastAsia="ko-KR"/>
        </w:rPr>
        <w:t>0</w:t>
      </w:r>
      <w:r>
        <w:rPr>
          <w:b/>
          <w:szCs w:val="24"/>
          <w:lang w:eastAsia="ko-KR"/>
        </w:rPr>
        <w:t xml:space="preserve">. ИСЧЕРПЫВАЮЩИЙ </w:t>
      </w:r>
      <w:r>
        <w:rPr>
          <w:b/>
          <w:szCs w:val="24"/>
        </w:rPr>
        <w:t xml:space="preserve">ПЕРЕЧЕНЬ </w:t>
      </w:r>
      <w:r>
        <w:rPr>
          <w:rFonts w:ascii="TimesNewRomanPS-BoldMT" w:hAnsi="TimesNewRomanPS-BoldMT"/>
          <w:b/>
          <w:bCs/>
          <w:color w:val="000000"/>
          <w:szCs w:val="24"/>
        </w:rPr>
        <w:t>АДМИНИСТРАТИВНЫХ ПРОЦЕДУР (ДЕЙСТВИЙ) ПРИ</w:t>
      </w:r>
      <w:r>
        <w:rPr>
          <w:b/>
          <w:szCs w:val="24"/>
        </w:rPr>
        <w:t xml:space="preserve"> ПРЕДОСТАВЛЕНИИ МУНИЦИПАЛЬНОЙ УСЛУГИ, ВЫПОЛНЯЕМЫХ </w:t>
      </w:r>
      <w:r>
        <w:rPr>
          <w:rFonts w:ascii="TimesNewRomanPS-BoldMT" w:hAnsi="TimesNewRomanPS-BoldMT"/>
          <w:b/>
          <w:bCs/>
          <w:color w:val="000000"/>
          <w:szCs w:val="24"/>
        </w:rPr>
        <w:t>МНОГОФУНКЦИОНАЛЬНЫМИ ЦЕНТРАМИ</w:t>
      </w:r>
    </w:p>
    <w:p w:rsidR="002047DD" w:rsidRDefault="002047DD" w:rsidP="00A20540">
      <w:pPr>
        <w:pStyle w:val="ConsPlusNormal"/>
        <w:ind w:firstLine="709"/>
        <w:jc w:val="both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</w:p>
    <w:p w:rsidR="002047DD" w:rsidRDefault="002047DD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осуществляет:</w:t>
      </w:r>
    </w:p>
    <w:p w:rsidR="002047DD" w:rsidRDefault="002047DD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DD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2047DD" w:rsidRDefault="002047DD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DD">
        <w:rPr>
          <w:rFonts w:ascii="Times New Roman" w:hAnsi="Times New Roman" w:cs="Times New Roman"/>
          <w:color w:val="00000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>результатам предоставления муниципальной услуги,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2047DD">
        <w:rPr>
          <w:rFonts w:ascii="Times New Roman" w:hAnsi="Times New Roman" w:cs="Times New Roman"/>
          <w:color w:val="000000"/>
          <w:sz w:val="24"/>
          <w:szCs w:val="24"/>
        </w:rPr>
        <w:t>заверение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br/>
        <w:t>выписок</w:t>
      </w:r>
      <w:proofErr w:type="gramEnd"/>
      <w:r w:rsidRPr="002047DD">
        <w:rPr>
          <w:rFonts w:ascii="Times New Roman" w:hAnsi="Times New Roman" w:cs="Times New Roman"/>
          <w:color w:val="000000"/>
          <w:sz w:val="24"/>
          <w:szCs w:val="24"/>
        </w:rPr>
        <w:t xml:space="preserve"> из информационных систем органов, предоставляющих муниципальных услуг;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312" w:rsidRDefault="002047DD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DD">
        <w:rPr>
          <w:rFonts w:ascii="Times New Roman" w:hAnsi="Times New Roman" w:cs="Times New Roman"/>
          <w:color w:val="000000"/>
          <w:sz w:val="24"/>
          <w:szCs w:val="24"/>
        </w:rPr>
        <w:t>иные процедуры и действия, предусмотренные Федеральным законом № 210-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br/>
        <w:t>ФЗ.</w:t>
      </w:r>
    </w:p>
    <w:p w:rsidR="00575C7C" w:rsidRDefault="002047DD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DD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1.1 статьи 16 Федерального закона № 210-ФЗ для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организации.</w:t>
      </w:r>
    </w:p>
    <w:p w:rsidR="00D15312" w:rsidRDefault="00D15312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229" w:rsidRDefault="003C5229" w:rsidP="003C5229">
      <w:pPr>
        <w:ind w:firstLine="709"/>
        <w:jc w:val="center"/>
        <w:rPr>
          <w:b/>
          <w:szCs w:val="24"/>
          <w:lang w:eastAsia="ko-KR"/>
        </w:rPr>
      </w:pPr>
      <w:r>
        <w:rPr>
          <w:b/>
          <w:szCs w:val="24"/>
          <w:lang w:eastAsia="ko-KR"/>
        </w:rPr>
        <w:t>Глава 3</w:t>
      </w:r>
      <w:r w:rsidR="00A20907">
        <w:rPr>
          <w:b/>
          <w:szCs w:val="24"/>
          <w:lang w:eastAsia="ko-KR"/>
        </w:rPr>
        <w:t>1</w:t>
      </w:r>
      <w:r>
        <w:rPr>
          <w:b/>
          <w:szCs w:val="24"/>
          <w:lang w:eastAsia="ko-KR"/>
        </w:rPr>
        <w:t xml:space="preserve">. ВЫДАЧА ЗАЯВИТЕЛЮ РЕЗУЛЬТАТА </w:t>
      </w:r>
      <w:r>
        <w:rPr>
          <w:b/>
          <w:szCs w:val="24"/>
        </w:rPr>
        <w:t>ПРЕДОСТАВЛЕНИЯ МУНИЦИПАЛЬНОЙ УСЛУГИ</w:t>
      </w:r>
    </w:p>
    <w:p w:rsidR="00D15312" w:rsidRDefault="00D15312" w:rsidP="00A20540">
      <w:pPr>
        <w:pStyle w:val="ConsPlusNormal"/>
        <w:ind w:firstLine="709"/>
        <w:jc w:val="both"/>
        <w:rPr>
          <w:szCs w:val="24"/>
          <w:lang w:eastAsia="ko-KR"/>
        </w:rPr>
      </w:pPr>
    </w:p>
    <w:p w:rsidR="001F6177" w:rsidRDefault="003C5229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2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C5229">
        <w:rPr>
          <w:rFonts w:ascii="Times New Roman" w:hAnsi="Times New Roman" w:cs="Times New Roman"/>
          <w:color w:val="000000"/>
          <w:sz w:val="24"/>
          <w:szCs w:val="24"/>
        </w:rPr>
        <w:t>При наличии в уведомлении о планируемом строительстве указания о выдаче результатов оказания услуги через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="0096361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передает документы в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для последующей выдачи заявителю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(представителю) способом, согласно заключенным соглашениям о взаимодействии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заключенным между </w:t>
      </w:r>
      <w:r w:rsidR="0096361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и многофункциональным центром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утвержденном </w:t>
      </w:r>
      <w:r w:rsidR="005037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Российской Федерации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от 27 сентября 2011 </w:t>
      </w:r>
      <w:proofErr w:type="spellStart"/>
      <w:r w:rsidRPr="003C522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61A44">
        <w:rPr>
          <w:rFonts w:ascii="Times New Roman" w:hAnsi="Times New Roman" w:cs="Times New Roman"/>
          <w:color w:val="000000"/>
          <w:sz w:val="24"/>
          <w:szCs w:val="24"/>
        </w:rPr>
        <w:t>олда</w:t>
      </w:r>
      <w:proofErr w:type="spellEnd"/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 № 797 "О взаимодействии между многофункциональными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центрами предоставления</w:t>
      </w:r>
      <w:proofErr w:type="gramEnd"/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и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федеральными органами исполнительной власти, органами государственных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внебюджетных фондов, органами государственной власти субъектов Российской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Федерации, органами местного самоуправления".</w:t>
      </w:r>
    </w:p>
    <w:p w:rsidR="001F6177" w:rsidRDefault="003C5229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передачи 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таких документов в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многофункциональный центр определяются соглашением о взаимодействии,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заключенным ими в порядке, установленном </w:t>
      </w:r>
      <w:r w:rsidR="005303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от 27 сентября 2011 г</w:t>
      </w:r>
      <w:r w:rsidR="00E61A44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 № 797 "О взаимодействии между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многофункциональными центрами предоставления государственных и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и федеральными органами исполнительной власти,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органами государственных внебюджетных фондов, органами государственной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власти субъектов Российской Федерации, органами местного самоуправления".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F6177" w:rsidRDefault="003C5229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2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090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. Прием заявителей для выдачи документов, являющихся результатом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в </w:t>
      </w:r>
      <w:r w:rsidR="00A7577F">
        <w:rPr>
          <w:rFonts w:ascii="Times New Roman" w:hAnsi="Times New Roman" w:cs="Times New Roman"/>
          <w:color w:val="000000"/>
          <w:sz w:val="24"/>
          <w:szCs w:val="24"/>
        </w:rPr>
        <w:t>соответствии с их административным регламентом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5229" w:rsidRPr="003C5229" w:rsidRDefault="003C5229" w:rsidP="00A20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84467C" w:rsidRPr="00A655A3" w:rsidTr="00906C16">
        <w:tc>
          <w:tcPr>
            <w:tcW w:w="392" w:type="dxa"/>
          </w:tcPr>
          <w:p w:rsidR="0084467C" w:rsidRPr="00A655A3" w:rsidRDefault="0084467C" w:rsidP="00F234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1F6177" w:rsidRDefault="001F6177" w:rsidP="00943DC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F6177" w:rsidRDefault="001F6177" w:rsidP="00943DC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F6177" w:rsidRDefault="001F6177" w:rsidP="00943DC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467C" w:rsidRPr="00A655A3" w:rsidRDefault="0084467C" w:rsidP="00943DC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>
              <w:rPr>
                <w:szCs w:val="24"/>
              </w:rPr>
              <w:t>Тайшетского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2379" w:type="dxa"/>
          </w:tcPr>
          <w:p w:rsidR="0084467C" w:rsidRPr="00A655A3" w:rsidRDefault="0084467C" w:rsidP="00F2348A">
            <w:pPr>
              <w:autoSpaceDE w:val="0"/>
              <w:autoSpaceDN w:val="0"/>
              <w:adjustRightInd w:val="0"/>
              <w:ind w:firstLine="286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906C16" w:rsidRDefault="00906C16" w:rsidP="0092321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06C16" w:rsidRDefault="00906C16" w:rsidP="0092321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06C16" w:rsidRDefault="00906C16" w:rsidP="0092321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06C16" w:rsidRDefault="00906C16" w:rsidP="0092321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Default="00943DC0" w:rsidP="00436C3B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Default="00943DC0" w:rsidP="00436C3B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Default="00943DC0" w:rsidP="00436C3B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84467C" w:rsidRPr="00A655A3" w:rsidRDefault="00436C3B" w:rsidP="00436C3B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Р</w:t>
            </w:r>
            <w:r w:rsidR="0084467C" w:rsidRPr="00A655A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К</w:t>
            </w:r>
            <w:r w:rsidR="0084467C" w:rsidRPr="00A655A3">
              <w:rPr>
                <w:b w:val="0"/>
                <w:sz w:val="24"/>
                <w:szCs w:val="24"/>
              </w:rPr>
              <w:t>.</w:t>
            </w:r>
            <w:r w:rsidR="0084467C" w:rsidRPr="00A655A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Евстратов</w:t>
            </w:r>
          </w:p>
        </w:tc>
      </w:tr>
    </w:tbl>
    <w:p w:rsidR="0084467C" w:rsidRPr="0044698F" w:rsidRDefault="0084467C" w:rsidP="00A20540">
      <w:pPr>
        <w:pStyle w:val="ConsPlusNormal"/>
        <w:ind w:firstLine="709"/>
        <w:jc w:val="both"/>
        <w:rPr>
          <w:szCs w:val="24"/>
          <w:lang w:eastAsia="ko-KR"/>
        </w:rPr>
      </w:pPr>
    </w:p>
    <w:p w:rsidR="00A20540" w:rsidRPr="0044698F" w:rsidRDefault="00A20540" w:rsidP="00A20540">
      <w:pPr>
        <w:widowControl w:val="0"/>
        <w:autoSpaceDE w:val="0"/>
        <w:autoSpaceDN w:val="0"/>
        <w:adjustRightInd w:val="0"/>
        <w:rPr>
          <w:szCs w:val="24"/>
        </w:rPr>
      </w:pPr>
    </w:p>
    <w:p w:rsidR="00A20540" w:rsidRDefault="00A20540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084F09" w:rsidRDefault="00084F09" w:rsidP="00A20540">
      <w:pPr>
        <w:pStyle w:val="ConsPlusNormal"/>
        <w:ind w:left="709"/>
        <w:jc w:val="both"/>
      </w:pPr>
    </w:p>
    <w:p w:rsidR="00084F09" w:rsidRDefault="00084F09" w:rsidP="00A20540">
      <w:pPr>
        <w:pStyle w:val="ConsPlusNormal"/>
        <w:ind w:left="709"/>
        <w:jc w:val="both"/>
      </w:pPr>
    </w:p>
    <w:p w:rsidR="00084F09" w:rsidRDefault="00084F09" w:rsidP="00A20540">
      <w:pPr>
        <w:pStyle w:val="ConsPlusNormal"/>
        <w:ind w:left="709"/>
        <w:jc w:val="both"/>
      </w:pPr>
    </w:p>
    <w:p w:rsidR="002F3D1C" w:rsidRDefault="002F3D1C" w:rsidP="00A20540">
      <w:pPr>
        <w:pStyle w:val="ConsPlusNormal"/>
        <w:ind w:left="709"/>
        <w:jc w:val="both"/>
      </w:pPr>
    </w:p>
    <w:p w:rsidR="002F3D1C" w:rsidRDefault="002F3D1C" w:rsidP="00A20540">
      <w:pPr>
        <w:pStyle w:val="ConsPlusNormal"/>
        <w:ind w:left="709"/>
        <w:jc w:val="both"/>
      </w:pPr>
    </w:p>
    <w:p w:rsidR="002F3D1C" w:rsidRDefault="002F3D1C" w:rsidP="00A20540">
      <w:pPr>
        <w:pStyle w:val="ConsPlusNormal"/>
        <w:ind w:left="709"/>
        <w:jc w:val="both"/>
      </w:pPr>
    </w:p>
    <w:p w:rsidR="002F3D1C" w:rsidRDefault="002F3D1C" w:rsidP="00A20540">
      <w:pPr>
        <w:pStyle w:val="ConsPlusNormal"/>
        <w:ind w:left="709"/>
        <w:jc w:val="both"/>
      </w:pPr>
    </w:p>
    <w:p w:rsidR="002F3D1C" w:rsidRDefault="002F3D1C" w:rsidP="00A20540">
      <w:pPr>
        <w:pStyle w:val="ConsPlusNormal"/>
        <w:ind w:left="709"/>
        <w:jc w:val="both"/>
      </w:pPr>
    </w:p>
    <w:p w:rsidR="002F3D1C" w:rsidRDefault="002F3D1C" w:rsidP="00A20540">
      <w:pPr>
        <w:pStyle w:val="ConsPlusNormal"/>
        <w:ind w:left="709"/>
        <w:jc w:val="both"/>
      </w:pPr>
    </w:p>
    <w:p w:rsidR="001F6177" w:rsidRDefault="001F6177" w:rsidP="001F61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F6177" w:rsidRDefault="001F6177" w:rsidP="001F6177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>
        <w:rPr>
          <w:rFonts w:ascii="Times New Roman" w:hAnsi="Times New Roman" w:cs="Times New Roman"/>
          <w:bCs/>
          <w:sz w:val="24"/>
          <w:szCs w:val="24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F3D1C" w:rsidRDefault="001F6177" w:rsidP="001F6177">
      <w:pPr>
        <w:jc w:val="right"/>
        <w:rPr>
          <w:color w:val="000000"/>
          <w:sz w:val="18"/>
          <w:szCs w:val="18"/>
        </w:rPr>
      </w:pPr>
      <w:proofErr w:type="gramStart"/>
      <w:r w:rsidRPr="001F6177">
        <w:rPr>
          <w:color w:val="000000"/>
          <w:szCs w:val="24"/>
        </w:rPr>
        <w:t>Кому _____________________________________________________</w:t>
      </w:r>
      <w:r w:rsidRPr="001F6177">
        <w:rPr>
          <w:color w:val="000000"/>
          <w:szCs w:val="24"/>
        </w:rPr>
        <w:br/>
      </w:r>
      <w:r w:rsidRPr="002F3D1C">
        <w:rPr>
          <w:color w:val="000000"/>
          <w:sz w:val="18"/>
          <w:szCs w:val="18"/>
        </w:rPr>
        <w:t>(фамилия, имя, отчество (при наличии) застройщика, ОГРНИП (для</w:t>
      </w:r>
      <w:r w:rsidR="002F3D1C">
        <w:rPr>
          <w:color w:val="000000"/>
          <w:sz w:val="18"/>
          <w:szCs w:val="18"/>
        </w:rPr>
        <w:t xml:space="preserve"> </w:t>
      </w:r>
      <w:r w:rsidRPr="002F3D1C">
        <w:rPr>
          <w:color w:val="000000"/>
          <w:sz w:val="18"/>
          <w:szCs w:val="18"/>
        </w:rPr>
        <w:t>физического лица,</w:t>
      </w:r>
      <w:proofErr w:type="gramEnd"/>
    </w:p>
    <w:p w:rsidR="002F3D1C" w:rsidRDefault="001F6177" w:rsidP="001F6177">
      <w:pPr>
        <w:jc w:val="right"/>
        <w:rPr>
          <w:color w:val="000000"/>
          <w:sz w:val="18"/>
          <w:szCs w:val="18"/>
        </w:rPr>
      </w:pPr>
      <w:r w:rsidRPr="002F3D1C">
        <w:rPr>
          <w:color w:val="000000"/>
          <w:sz w:val="18"/>
          <w:szCs w:val="18"/>
        </w:rPr>
        <w:t xml:space="preserve"> зарегистрированного в качестве индивидуального</w:t>
      </w:r>
      <w:r w:rsidR="002F3D1C">
        <w:rPr>
          <w:color w:val="000000"/>
          <w:sz w:val="18"/>
          <w:szCs w:val="18"/>
        </w:rPr>
        <w:t xml:space="preserve"> </w:t>
      </w:r>
      <w:r w:rsidRPr="002F3D1C">
        <w:rPr>
          <w:color w:val="000000"/>
          <w:sz w:val="18"/>
          <w:szCs w:val="18"/>
        </w:rPr>
        <w:t>предпринимателя) - для физического лица,</w:t>
      </w:r>
    </w:p>
    <w:p w:rsidR="001F6177" w:rsidRDefault="001F6177" w:rsidP="001F6177">
      <w:pPr>
        <w:jc w:val="right"/>
        <w:rPr>
          <w:b/>
          <w:bCs/>
          <w:color w:val="000000"/>
          <w:szCs w:val="24"/>
        </w:rPr>
      </w:pPr>
      <w:r w:rsidRPr="002F3D1C">
        <w:rPr>
          <w:color w:val="000000"/>
          <w:sz w:val="18"/>
          <w:szCs w:val="18"/>
        </w:rPr>
        <w:t xml:space="preserve"> полное наименование</w:t>
      </w:r>
      <w:r w:rsidR="002F3D1C">
        <w:rPr>
          <w:color w:val="000000"/>
          <w:sz w:val="18"/>
          <w:szCs w:val="18"/>
        </w:rPr>
        <w:t xml:space="preserve"> </w:t>
      </w:r>
      <w:r w:rsidRPr="002F3D1C">
        <w:rPr>
          <w:color w:val="000000"/>
          <w:sz w:val="18"/>
          <w:szCs w:val="18"/>
        </w:rPr>
        <w:t>застройщика, ИНН*, ОГРН - для юридического лица</w:t>
      </w:r>
      <w:r w:rsidRPr="002F3D1C">
        <w:rPr>
          <w:color w:val="000000"/>
          <w:sz w:val="18"/>
          <w:szCs w:val="18"/>
        </w:rPr>
        <w:br/>
      </w:r>
      <w:r w:rsidRPr="001F6177">
        <w:rPr>
          <w:color w:val="000000"/>
          <w:szCs w:val="24"/>
        </w:rPr>
        <w:t>___________________________________________________________</w:t>
      </w:r>
      <w:r w:rsidRPr="001F6177">
        <w:rPr>
          <w:color w:val="000000"/>
          <w:szCs w:val="24"/>
        </w:rPr>
        <w:br/>
      </w:r>
      <w:r w:rsidRPr="002F3D1C">
        <w:rPr>
          <w:color w:val="000000"/>
          <w:sz w:val="18"/>
          <w:szCs w:val="18"/>
        </w:rPr>
        <w:t>почтовый индекс и адрес, телефон, адрес электронной почты застройщика)</w:t>
      </w:r>
      <w:r w:rsidRPr="002F3D1C">
        <w:rPr>
          <w:color w:val="000000"/>
          <w:sz w:val="18"/>
          <w:szCs w:val="18"/>
        </w:rPr>
        <w:br/>
      </w:r>
    </w:p>
    <w:p w:rsidR="001F6177" w:rsidRDefault="001F6177" w:rsidP="001F6177">
      <w:pPr>
        <w:jc w:val="right"/>
        <w:rPr>
          <w:b/>
          <w:bCs/>
          <w:color w:val="000000"/>
          <w:szCs w:val="24"/>
        </w:rPr>
      </w:pPr>
    </w:p>
    <w:p w:rsidR="001F6177" w:rsidRDefault="001F6177" w:rsidP="001F6177">
      <w:pPr>
        <w:jc w:val="center"/>
        <w:rPr>
          <w:color w:val="000000"/>
          <w:sz w:val="18"/>
          <w:szCs w:val="18"/>
        </w:rPr>
      </w:pPr>
      <w:proofErr w:type="gramStart"/>
      <w:r w:rsidRPr="001F6177">
        <w:rPr>
          <w:b/>
          <w:bCs/>
          <w:color w:val="000000"/>
          <w:szCs w:val="24"/>
        </w:rPr>
        <w:t>Р</w:t>
      </w:r>
      <w:proofErr w:type="gramEnd"/>
      <w:r w:rsidRPr="001F6177">
        <w:rPr>
          <w:b/>
          <w:bCs/>
          <w:color w:val="000000"/>
          <w:szCs w:val="24"/>
        </w:rPr>
        <w:t xml:space="preserve"> Е Ш Е Н И Е</w:t>
      </w:r>
      <w:r w:rsidRPr="001F6177">
        <w:rPr>
          <w:b/>
          <w:bCs/>
          <w:color w:val="000000"/>
          <w:szCs w:val="24"/>
        </w:rPr>
        <w:br/>
        <w:t>об отказе в приеме документов</w:t>
      </w:r>
      <w:r w:rsidRPr="001F6177">
        <w:rPr>
          <w:b/>
          <w:bCs/>
          <w:color w:val="000000"/>
          <w:szCs w:val="24"/>
        </w:rPr>
        <w:br/>
      </w:r>
      <w:r w:rsidRPr="001F6177">
        <w:rPr>
          <w:color w:val="000000"/>
          <w:szCs w:val="24"/>
        </w:rPr>
        <w:t>_____________________________________________________________________________</w:t>
      </w:r>
      <w:r w:rsidRPr="001F6177">
        <w:rPr>
          <w:color w:val="000000"/>
          <w:szCs w:val="24"/>
        </w:rPr>
        <w:br/>
      </w:r>
      <w:r w:rsidRPr="001F6177">
        <w:rPr>
          <w:color w:val="000000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Pr="001F6177">
        <w:rPr>
          <w:color w:val="000000"/>
          <w:sz w:val="18"/>
          <w:szCs w:val="18"/>
        </w:rPr>
        <w:br/>
        <w:t>власти, органа исполнительной власти субъекта Российской Федерации, органа местного самоуправления)</w:t>
      </w:r>
    </w:p>
    <w:p w:rsidR="001F6177" w:rsidRDefault="001F6177" w:rsidP="001F6177">
      <w:pPr>
        <w:jc w:val="both"/>
        <w:rPr>
          <w:color w:val="000000"/>
          <w:szCs w:val="24"/>
        </w:rPr>
      </w:pPr>
      <w:r w:rsidRPr="001F6177">
        <w:rPr>
          <w:color w:val="000000"/>
          <w:szCs w:val="24"/>
        </w:rPr>
        <w:br/>
      </w:r>
      <w:r>
        <w:rPr>
          <w:color w:val="000000"/>
          <w:szCs w:val="24"/>
        </w:rPr>
        <w:t xml:space="preserve">           </w:t>
      </w:r>
      <w:proofErr w:type="gramStart"/>
      <w:r w:rsidRPr="001F6177">
        <w:rPr>
          <w:color w:val="000000"/>
          <w:szCs w:val="24"/>
        </w:rPr>
        <w:t>В приеме документов для предоставления услуги "Направление уведомления о</w:t>
      </w:r>
      <w:r w:rsidRPr="001F6177">
        <w:rPr>
          <w:color w:val="000000"/>
          <w:szCs w:val="24"/>
        </w:rPr>
        <w:br/>
        <w:t>соответствии указанных в уведомлении о планируемом строительстве или реконструкции</w:t>
      </w:r>
      <w:r w:rsidRPr="001F6177">
        <w:rPr>
          <w:color w:val="000000"/>
          <w:szCs w:val="24"/>
        </w:rPr>
        <w:br/>
        <w:t>объекта индивидуального жилищного строительства или садового дома параметров объекта</w:t>
      </w:r>
      <w:r>
        <w:rPr>
          <w:color w:val="000000"/>
          <w:szCs w:val="24"/>
        </w:rPr>
        <w:t xml:space="preserve"> </w:t>
      </w:r>
      <w:r w:rsidRPr="001F6177">
        <w:rPr>
          <w:color w:val="000000"/>
          <w:szCs w:val="24"/>
        </w:rPr>
        <w:t>индивидуального жилищного строительства или садового дома установленным параметрам и</w:t>
      </w:r>
      <w:r>
        <w:rPr>
          <w:color w:val="000000"/>
          <w:szCs w:val="24"/>
        </w:rPr>
        <w:t xml:space="preserve"> </w:t>
      </w:r>
      <w:r w:rsidRPr="001F6177">
        <w:rPr>
          <w:color w:val="000000"/>
          <w:szCs w:val="24"/>
        </w:rPr>
        <w:t>допустимости размещения объекта индивидуального жилищного строительства или садового</w:t>
      </w:r>
      <w:r>
        <w:rPr>
          <w:color w:val="000000"/>
          <w:szCs w:val="24"/>
        </w:rPr>
        <w:t xml:space="preserve"> </w:t>
      </w:r>
      <w:r w:rsidRPr="001F6177">
        <w:rPr>
          <w:color w:val="000000"/>
          <w:szCs w:val="24"/>
        </w:rPr>
        <w:t>дома на земельном участке либо несоответствии указанных в уведомлении о планируемом</w:t>
      </w:r>
      <w:r>
        <w:rPr>
          <w:color w:val="000000"/>
          <w:szCs w:val="24"/>
        </w:rPr>
        <w:t xml:space="preserve"> </w:t>
      </w:r>
      <w:r w:rsidRPr="001F6177">
        <w:rPr>
          <w:color w:val="000000"/>
          <w:szCs w:val="24"/>
        </w:rPr>
        <w:t>строительстве или реконструкции объекта индивидуального</w:t>
      </w:r>
      <w:proofErr w:type="gramEnd"/>
      <w:r w:rsidRPr="001F6177">
        <w:rPr>
          <w:color w:val="000000"/>
          <w:szCs w:val="24"/>
        </w:rPr>
        <w:t xml:space="preserve"> жилищного строительства или</w:t>
      </w:r>
      <w:r>
        <w:rPr>
          <w:color w:val="000000"/>
          <w:szCs w:val="24"/>
        </w:rPr>
        <w:t xml:space="preserve"> </w:t>
      </w:r>
      <w:r w:rsidRPr="001F6177">
        <w:rPr>
          <w:color w:val="000000"/>
          <w:szCs w:val="24"/>
        </w:rPr>
        <w:t>садового дома параметров объекта индивидуального жилищного строительства или садового</w:t>
      </w:r>
      <w:r>
        <w:rPr>
          <w:color w:val="000000"/>
          <w:szCs w:val="24"/>
        </w:rPr>
        <w:t xml:space="preserve"> </w:t>
      </w:r>
      <w:r w:rsidRPr="001F6177">
        <w:rPr>
          <w:color w:val="000000"/>
          <w:szCs w:val="24"/>
        </w:rPr>
        <w:t>дома установленным параметрам и (или) недопустимости размещения объекта индивидуального</w:t>
      </w:r>
      <w:r>
        <w:rPr>
          <w:color w:val="000000"/>
          <w:szCs w:val="24"/>
        </w:rPr>
        <w:t xml:space="preserve"> </w:t>
      </w:r>
      <w:r w:rsidRPr="001F6177">
        <w:rPr>
          <w:color w:val="000000"/>
          <w:szCs w:val="24"/>
        </w:rPr>
        <w:t xml:space="preserve">жилищного строительства или садового дома на земельном участке", Вам отказано </w:t>
      </w:r>
      <w:proofErr w:type="gramStart"/>
      <w:r w:rsidRPr="001F6177">
        <w:rPr>
          <w:color w:val="000000"/>
          <w:szCs w:val="24"/>
        </w:rPr>
        <w:t>по</w:t>
      </w:r>
      <w:proofErr w:type="gramEnd"/>
      <w:r>
        <w:rPr>
          <w:color w:val="000000"/>
          <w:szCs w:val="24"/>
        </w:rPr>
        <w:t xml:space="preserve"> </w:t>
      </w:r>
      <w:proofErr w:type="gramStart"/>
      <w:r w:rsidRPr="001F6177">
        <w:rPr>
          <w:color w:val="000000"/>
          <w:szCs w:val="24"/>
        </w:rPr>
        <w:t>следующим</w:t>
      </w:r>
      <w:proofErr w:type="gramEnd"/>
      <w:r w:rsidRPr="001F6177">
        <w:rPr>
          <w:color w:val="000000"/>
          <w:szCs w:val="24"/>
        </w:rPr>
        <w:t xml:space="preserve"> основаниям:</w:t>
      </w:r>
    </w:p>
    <w:p w:rsidR="001F6177" w:rsidRPr="001F6177" w:rsidRDefault="001F6177" w:rsidP="001F6177">
      <w:pPr>
        <w:jc w:val="both"/>
        <w:rPr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40"/>
        <w:gridCol w:w="3089"/>
      </w:tblGrid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C0394B" w:rsidP="00C0394B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номер</w:t>
            </w:r>
            <w:r w:rsidR="001F6177" w:rsidRPr="001F6177">
              <w:rPr>
                <w:color w:val="000000"/>
                <w:szCs w:val="24"/>
              </w:rPr>
              <w:t xml:space="preserve"> пункта</w:t>
            </w:r>
            <w:r w:rsidR="001F6177" w:rsidRPr="001F6177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а</w:t>
            </w:r>
            <w:r w:rsidR="001F6177" w:rsidRPr="001F6177">
              <w:rPr>
                <w:color w:val="000000"/>
                <w:szCs w:val="24"/>
              </w:rPr>
              <w:t>дминистративного</w:t>
            </w:r>
            <w:r w:rsidR="001F6177" w:rsidRPr="001F6177">
              <w:rPr>
                <w:color w:val="000000"/>
                <w:szCs w:val="24"/>
              </w:rPr>
              <w:br/>
              <w:t>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C0394B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Наименование основания для отказа в</w:t>
            </w:r>
            <w:r w:rsidRPr="001F6177">
              <w:rPr>
                <w:color w:val="000000"/>
                <w:szCs w:val="24"/>
              </w:rPr>
              <w:br/>
              <w:t xml:space="preserve">соответствии с </w:t>
            </w:r>
            <w:r w:rsidR="00C0394B">
              <w:rPr>
                <w:color w:val="000000"/>
                <w:szCs w:val="24"/>
              </w:rPr>
              <w:t>а</w:t>
            </w:r>
            <w:r w:rsidRPr="001F6177">
              <w:rPr>
                <w:color w:val="000000"/>
                <w:szCs w:val="24"/>
              </w:rPr>
              <w:t>дминистративным</w:t>
            </w:r>
            <w:r w:rsidRPr="001F6177">
              <w:rPr>
                <w:color w:val="000000"/>
                <w:szCs w:val="24"/>
              </w:rPr>
              <w:br/>
              <w:t>регламентом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1F617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Разъяснение причин отказа</w:t>
            </w:r>
            <w:r w:rsidRPr="001F6177">
              <w:rPr>
                <w:color w:val="000000"/>
                <w:szCs w:val="24"/>
              </w:rPr>
              <w:br/>
              <w:t>в приеме документов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A20907">
            <w:pPr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 xml:space="preserve">подпункт </w:t>
            </w:r>
            <w:r w:rsidR="00C0394B">
              <w:rPr>
                <w:color w:val="000000"/>
                <w:szCs w:val="24"/>
              </w:rPr>
              <w:t xml:space="preserve">1 </w:t>
            </w:r>
            <w:r w:rsidRPr="001F6177">
              <w:rPr>
                <w:color w:val="000000"/>
                <w:szCs w:val="24"/>
              </w:rPr>
              <w:t>пункта 2</w:t>
            </w:r>
            <w:r w:rsidR="00A20907">
              <w:rPr>
                <w:color w:val="000000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B84541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уведомление о планируемом</w:t>
            </w:r>
            <w:r w:rsidRPr="001F6177">
              <w:rPr>
                <w:color w:val="000000"/>
                <w:szCs w:val="24"/>
              </w:rPr>
              <w:br/>
              <w:t>строительстве представлено в</w:t>
            </w:r>
            <w:r w:rsidR="00C0394B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орган государственной власти, орган</w:t>
            </w:r>
            <w:r w:rsidR="00C0394B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местного самоуправления, в полномочия</w:t>
            </w:r>
            <w:r w:rsidR="00C0394B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которых не входит предоставление</w:t>
            </w:r>
            <w:r w:rsidR="00C0394B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услуги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C0394B" w:rsidP="001F61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>
              <w:rPr>
                <w:szCs w:val="24"/>
              </w:rPr>
              <w:t>Тайшетского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A2090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 xml:space="preserve">подпункт </w:t>
            </w:r>
            <w:r w:rsidR="00C0394B">
              <w:rPr>
                <w:color w:val="000000"/>
                <w:szCs w:val="24"/>
              </w:rPr>
              <w:t>2</w:t>
            </w:r>
            <w:r w:rsidRPr="001F6177">
              <w:rPr>
                <w:color w:val="000000"/>
                <w:szCs w:val="24"/>
              </w:rPr>
              <w:t xml:space="preserve"> </w:t>
            </w:r>
            <w:r w:rsidR="00C0394B">
              <w:rPr>
                <w:color w:val="000000"/>
                <w:szCs w:val="24"/>
              </w:rPr>
              <w:t>пункта 2</w:t>
            </w:r>
            <w:r w:rsidR="00A20907">
              <w:rPr>
                <w:color w:val="000000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4B" w:rsidRPr="001F6177" w:rsidRDefault="001F6177" w:rsidP="001F617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 xml:space="preserve">представленные документы утратили </w:t>
            </w:r>
          </w:p>
          <w:p w:rsidR="00C0394B" w:rsidRPr="00C0394B" w:rsidRDefault="00C0394B" w:rsidP="00C0394B">
            <w:pPr>
              <w:jc w:val="both"/>
              <w:rPr>
                <w:szCs w:val="24"/>
              </w:rPr>
            </w:pPr>
            <w:r w:rsidRPr="00C0394B">
              <w:rPr>
                <w:rStyle w:val="fontstyle01"/>
                <w:sz w:val="24"/>
                <w:szCs w:val="24"/>
              </w:rPr>
              <w:t>силу на момент обращения за</w:t>
            </w:r>
            <w:r>
              <w:rPr>
                <w:rStyle w:val="fontstyle01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услугой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(документ, удостоверяющий личность;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документ, удостоверяющий полномочия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представителя заявителя, в случае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обращения за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предоставлением услуги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указанным лицом)</w:t>
            </w:r>
          </w:p>
          <w:p w:rsidR="001F6177" w:rsidRPr="001F6177" w:rsidRDefault="001F6177" w:rsidP="001F6177">
            <w:pPr>
              <w:jc w:val="both"/>
              <w:rPr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1F6177">
            <w:pPr>
              <w:jc w:val="both"/>
              <w:rPr>
                <w:szCs w:val="24"/>
              </w:rPr>
            </w:pPr>
            <w:r w:rsidRPr="00651294">
              <w:rPr>
                <w:iCs/>
                <w:color w:val="000000"/>
                <w:szCs w:val="24"/>
              </w:rPr>
              <w:t>Указывается исчерпывающий</w:t>
            </w:r>
            <w:r w:rsidR="00C0394B" w:rsidRPr="00651294">
              <w:rPr>
                <w:iCs/>
                <w:color w:val="000000"/>
                <w:szCs w:val="24"/>
              </w:rPr>
              <w:t xml:space="preserve"> перечень документов, утративших</w:t>
            </w:r>
            <w:r w:rsidR="00C0394B" w:rsidRPr="00651294">
              <w:rPr>
                <w:iCs/>
                <w:color w:val="000000"/>
                <w:szCs w:val="24"/>
              </w:rPr>
              <w:br/>
              <w:t>силу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A2090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lastRenderedPageBreak/>
              <w:t xml:space="preserve">подпункт </w:t>
            </w:r>
            <w:r w:rsidR="00651294">
              <w:rPr>
                <w:color w:val="000000"/>
                <w:szCs w:val="24"/>
              </w:rPr>
              <w:t xml:space="preserve">3 </w:t>
            </w:r>
            <w:r w:rsidRPr="001F6177">
              <w:rPr>
                <w:color w:val="000000"/>
                <w:szCs w:val="24"/>
              </w:rPr>
              <w:t>пункта 2</w:t>
            </w:r>
            <w:r w:rsidR="00A20907">
              <w:rPr>
                <w:color w:val="000000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1F617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представленные документы содержат</w:t>
            </w:r>
            <w:r w:rsidRPr="001F6177">
              <w:rPr>
                <w:color w:val="000000"/>
                <w:szCs w:val="24"/>
              </w:rPr>
              <w:br/>
              <w:t>подчистки и исправления текста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651294">
            <w:pPr>
              <w:jc w:val="both"/>
              <w:rPr>
                <w:szCs w:val="24"/>
              </w:rPr>
            </w:pPr>
            <w:r w:rsidRPr="00651294">
              <w:rPr>
                <w:iCs/>
                <w:color w:val="000000"/>
                <w:szCs w:val="24"/>
              </w:rPr>
              <w:t>Указывается исчерпывающий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перечень документов, содержащих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подчистки и исправления текста,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не заверенные в порядке,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установленном</w:t>
            </w:r>
            <w:r w:rsidR="00651294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законодательством Российской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Федерации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A2090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 xml:space="preserve">подпункт </w:t>
            </w:r>
            <w:r w:rsidR="00651294">
              <w:rPr>
                <w:color w:val="000000"/>
                <w:szCs w:val="24"/>
              </w:rPr>
              <w:t xml:space="preserve">4 </w:t>
            </w:r>
            <w:r w:rsidRPr="001F6177">
              <w:rPr>
                <w:color w:val="000000"/>
                <w:szCs w:val="24"/>
              </w:rPr>
              <w:t>пункта 2</w:t>
            </w:r>
            <w:r w:rsidR="00A20907">
              <w:rPr>
                <w:color w:val="000000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651294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представленные в электронном виде</w:t>
            </w:r>
            <w:r w:rsidRPr="001F6177">
              <w:rPr>
                <w:color w:val="000000"/>
                <w:szCs w:val="24"/>
              </w:rPr>
              <w:br/>
              <w:t>документы содержат повреждения,</w:t>
            </w:r>
            <w:r w:rsidRPr="001F6177">
              <w:rPr>
                <w:color w:val="000000"/>
                <w:szCs w:val="24"/>
              </w:rPr>
              <w:br/>
              <w:t>наличие которых не позволяет в полном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объеме использовать информацию и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сведения,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содержащиеся в документах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для предоставления услуги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1F6177">
            <w:pPr>
              <w:jc w:val="both"/>
              <w:rPr>
                <w:szCs w:val="24"/>
              </w:rPr>
            </w:pPr>
            <w:r w:rsidRPr="00651294">
              <w:rPr>
                <w:iCs/>
                <w:color w:val="000000"/>
                <w:szCs w:val="24"/>
              </w:rPr>
              <w:t>Указывается исчерпывающий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перечень документов, содержащих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повреждения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A2090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 xml:space="preserve">подпункт </w:t>
            </w:r>
            <w:r w:rsidR="00651294">
              <w:rPr>
                <w:color w:val="000000"/>
                <w:szCs w:val="24"/>
              </w:rPr>
              <w:t xml:space="preserve">5 </w:t>
            </w:r>
            <w:r w:rsidRPr="001F6177">
              <w:rPr>
                <w:color w:val="000000"/>
                <w:szCs w:val="24"/>
              </w:rPr>
              <w:t>пункта 2</w:t>
            </w:r>
            <w:r w:rsidR="00A20907">
              <w:rPr>
                <w:color w:val="000000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B84541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уведомление о планируемом</w:t>
            </w:r>
            <w:r w:rsidRPr="001F6177">
              <w:rPr>
                <w:color w:val="000000"/>
                <w:szCs w:val="24"/>
              </w:rPr>
              <w:br/>
              <w:t>строительстве и документы,</w:t>
            </w:r>
            <w:r w:rsidRPr="001F6177">
              <w:rPr>
                <w:color w:val="000000"/>
                <w:szCs w:val="24"/>
              </w:rPr>
              <w:br/>
              <w:t>необходимые для предоставления услуги,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поданы в электронной форме с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нарушением требований, установленных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 xml:space="preserve">пунктами </w:t>
            </w:r>
            <w:r w:rsidR="00651294">
              <w:rPr>
                <w:color w:val="000000"/>
                <w:szCs w:val="24"/>
              </w:rPr>
              <w:t>17</w:t>
            </w:r>
            <w:r w:rsidRPr="001F6177">
              <w:rPr>
                <w:color w:val="000000"/>
                <w:szCs w:val="24"/>
              </w:rPr>
              <w:t>-</w:t>
            </w:r>
            <w:r w:rsidR="00651294">
              <w:rPr>
                <w:color w:val="000000"/>
                <w:szCs w:val="24"/>
              </w:rPr>
              <w:t>19</w:t>
            </w:r>
            <w:r w:rsidRPr="001F6177">
              <w:rPr>
                <w:color w:val="000000"/>
                <w:szCs w:val="24"/>
              </w:rPr>
              <w:t xml:space="preserve"> </w:t>
            </w:r>
            <w:r w:rsidR="00651294">
              <w:rPr>
                <w:color w:val="000000"/>
                <w:szCs w:val="24"/>
              </w:rPr>
              <w:t>а</w:t>
            </w:r>
            <w:r w:rsidRPr="001F6177">
              <w:rPr>
                <w:color w:val="000000"/>
                <w:szCs w:val="24"/>
              </w:rPr>
              <w:t>дминистративного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регламента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1F6177">
            <w:pPr>
              <w:jc w:val="both"/>
              <w:rPr>
                <w:szCs w:val="24"/>
              </w:rPr>
            </w:pPr>
            <w:r w:rsidRPr="00651294">
              <w:rPr>
                <w:iCs/>
                <w:color w:val="000000"/>
                <w:szCs w:val="24"/>
              </w:rPr>
              <w:t>Указывается исчерпывающий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перечень документов, поданных с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нарушением указанных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требований, а также нарушенные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требования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A2090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 xml:space="preserve">подпункт </w:t>
            </w:r>
            <w:r w:rsidR="00651294">
              <w:rPr>
                <w:color w:val="000000"/>
                <w:szCs w:val="24"/>
              </w:rPr>
              <w:t xml:space="preserve">6 </w:t>
            </w:r>
            <w:r w:rsidRPr="001F6177">
              <w:rPr>
                <w:color w:val="000000"/>
                <w:szCs w:val="24"/>
              </w:rPr>
              <w:t>пункта 2</w:t>
            </w:r>
            <w:r w:rsidR="00A20907">
              <w:rPr>
                <w:color w:val="000000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651294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выявлено несоблюдение установленных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статьей 11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Федерального закона "Об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электронной подписи" условий</w:t>
            </w:r>
            <w:r w:rsidRPr="001F6177">
              <w:rPr>
                <w:color w:val="000000"/>
                <w:szCs w:val="24"/>
              </w:rPr>
              <w:br/>
              <w:t>признания квалифицированной</w:t>
            </w:r>
            <w:r w:rsidRPr="001F6177">
              <w:rPr>
                <w:color w:val="000000"/>
                <w:szCs w:val="24"/>
              </w:rPr>
              <w:br/>
              <w:t>электронной подписи действительной в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документах, представленных в</w:t>
            </w:r>
            <w:r w:rsidRPr="001F6177">
              <w:rPr>
                <w:color w:val="000000"/>
                <w:szCs w:val="24"/>
              </w:rPr>
              <w:br/>
              <w:t>электронной форме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651294">
            <w:pPr>
              <w:jc w:val="both"/>
              <w:rPr>
                <w:szCs w:val="24"/>
              </w:rPr>
            </w:pPr>
            <w:r w:rsidRPr="00651294">
              <w:rPr>
                <w:iCs/>
                <w:color w:val="000000"/>
                <w:szCs w:val="24"/>
              </w:rPr>
              <w:t>Указывается исчерпывающий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перечень электронных</w:t>
            </w:r>
            <w:r w:rsidR="00651294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документов, не соответствующих</w:t>
            </w:r>
            <w:r w:rsidR="00651294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указанному критерию</w:t>
            </w:r>
          </w:p>
        </w:tc>
      </w:tr>
    </w:tbl>
    <w:p w:rsidR="00651294" w:rsidRDefault="001F6177" w:rsidP="00651294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77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</w:t>
      </w:r>
      <w:r w:rsidR="00651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5129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</w:t>
      </w:r>
      <w:r w:rsidR="0065129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651294">
        <w:rPr>
          <w:rFonts w:ascii="Times New Roman" w:hAnsi="Times New Roman" w:cs="Times New Roman"/>
          <w:color w:val="000000"/>
          <w:sz w:val="18"/>
          <w:szCs w:val="18"/>
        </w:rPr>
        <w:t>(указывается информация, необходимая для устранения оснований для отказа в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1294">
        <w:rPr>
          <w:rFonts w:ascii="Times New Roman" w:hAnsi="Times New Roman" w:cs="Times New Roman"/>
          <w:color w:val="000000"/>
          <w:sz w:val="18"/>
          <w:szCs w:val="18"/>
        </w:rPr>
        <w:t>приеме документов, необходимых</w:t>
      </w:r>
      <w:r w:rsidR="00651294" w:rsidRPr="0065129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51294">
        <w:rPr>
          <w:rFonts w:ascii="Times New Roman" w:hAnsi="Times New Roman" w:cs="Times New Roman"/>
          <w:color w:val="000000"/>
          <w:sz w:val="18"/>
          <w:szCs w:val="18"/>
        </w:rPr>
        <w:t>для предоставления услуги, а также иная дополнительная информация при наличии)</w:t>
      </w:r>
      <w:r w:rsidR="00651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5B9" w:rsidRDefault="001F6177" w:rsidP="00C465B9">
      <w:pPr>
        <w:pStyle w:val="ConsPlusNormal"/>
        <w:ind w:left="7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177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65B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65B9">
        <w:rPr>
          <w:rFonts w:ascii="Times New Roman" w:hAnsi="Times New Roman" w:cs="Times New Roman"/>
          <w:color w:val="000000"/>
          <w:sz w:val="18"/>
          <w:szCs w:val="18"/>
        </w:rPr>
        <w:t>(прилагаются документы, представленные заявителем)</w:t>
      </w:r>
    </w:p>
    <w:p w:rsidR="00C465B9" w:rsidRDefault="00C465B9" w:rsidP="00651294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5B9" w:rsidRDefault="00C465B9" w:rsidP="00651294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       _____________    __________________________________</w:t>
      </w:r>
    </w:p>
    <w:p w:rsidR="00C465B9" w:rsidRDefault="00C465B9" w:rsidP="00651294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proofErr w:type="gramStart"/>
      <w:r w:rsidR="001F6177" w:rsidRPr="00C465B9">
        <w:rPr>
          <w:rFonts w:ascii="Times New Roman" w:hAnsi="Times New Roman" w:cs="Times New Roman"/>
          <w:color w:val="000000"/>
          <w:sz w:val="18"/>
          <w:szCs w:val="18"/>
        </w:rPr>
        <w:t>(должность)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</w:t>
      </w:r>
      <w:r w:rsidR="001F6177" w:rsidRPr="00C465B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F6177" w:rsidRPr="00C465B9">
        <w:rPr>
          <w:rFonts w:ascii="Times New Roman" w:hAnsi="Times New Roman" w:cs="Times New Roman"/>
          <w:color w:val="000000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="001F6177" w:rsidRPr="00C465B9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F6177" w:rsidRPr="00C465B9">
        <w:rPr>
          <w:rFonts w:ascii="Times New Roman" w:hAnsi="Times New Roman" w:cs="Times New Roman"/>
          <w:color w:val="000000"/>
          <w:sz w:val="18"/>
          <w:szCs w:val="18"/>
        </w:rPr>
        <w:t>(при наличии)</w:t>
      </w:r>
      <w:proofErr w:type="gramEnd"/>
    </w:p>
    <w:p w:rsidR="00C465B9" w:rsidRDefault="00C465B9" w:rsidP="00651294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36C3B" w:rsidRPr="00943DC0" w:rsidRDefault="001F6177" w:rsidP="00651294">
      <w:pPr>
        <w:pStyle w:val="ConsPlusNormal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6177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3DC0">
        <w:rPr>
          <w:rFonts w:ascii="Times New Roman" w:hAnsi="Times New Roman" w:cs="Times New Roman"/>
          <w:color w:val="000000"/>
          <w:sz w:val="22"/>
          <w:szCs w:val="22"/>
        </w:rPr>
        <w:t>*Сведения об ИНН в отношении иностранного юридического лица не указываются.</w:t>
      </w:r>
    </w:p>
    <w:p w:rsidR="00436C3B" w:rsidRDefault="00436C3B" w:rsidP="00A20540">
      <w:pPr>
        <w:pStyle w:val="ConsPlusNormal"/>
        <w:ind w:left="709"/>
        <w:jc w:val="both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943DC0" w:rsidTr="00173E33">
        <w:tc>
          <w:tcPr>
            <w:tcW w:w="5163" w:type="dxa"/>
          </w:tcPr>
          <w:p w:rsid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Тайшетского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szCs w:val="22"/>
                <w:lang w:eastAsia="en-US"/>
              </w:rPr>
            </w:pPr>
          </w:p>
        </w:tc>
        <w:tc>
          <w:tcPr>
            <w:tcW w:w="2361" w:type="dxa"/>
          </w:tcPr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  Р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ru-RU"/>
              </w:rPr>
              <w:t>К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ru-RU"/>
              </w:rPr>
              <w:t xml:space="preserve"> Евстратов</w:t>
            </w:r>
          </w:p>
        </w:tc>
      </w:tr>
    </w:tbl>
    <w:p w:rsidR="00943DC0" w:rsidRPr="00F74AA3" w:rsidRDefault="00943DC0" w:rsidP="00943DC0">
      <w:pPr>
        <w:pStyle w:val="ConsPlusNormal"/>
        <w:ind w:firstLine="0"/>
        <w:outlineLvl w:val="1"/>
      </w:pPr>
    </w:p>
    <w:p w:rsidR="00436C3B" w:rsidRDefault="00436C3B" w:rsidP="00A20540">
      <w:pPr>
        <w:pStyle w:val="ConsPlusNormal"/>
        <w:ind w:left="709"/>
        <w:jc w:val="both"/>
      </w:pPr>
    </w:p>
    <w:p w:rsidR="004B2CF1" w:rsidRDefault="004B2CF1" w:rsidP="004B2CF1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4B2CF1" w:rsidRDefault="004B2CF1" w:rsidP="004B2CF1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>
        <w:rPr>
          <w:rFonts w:ascii="Times New Roman" w:hAnsi="Times New Roman" w:cs="Times New Roman"/>
          <w:bCs/>
          <w:sz w:val="24"/>
          <w:szCs w:val="24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B2CF1" w:rsidRDefault="00C465B9" w:rsidP="004B2CF1">
      <w:pPr>
        <w:pStyle w:val="ConsPlusNormal"/>
        <w:ind w:left="709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r w:rsidRPr="00C465B9">
        <w:rPr>
          <w:rFonts w:ascii="TimesNewRomanPSMT" w:hAnsi="TimesNewRomanPSMT" w:cs="Times New Roman"/>
          <w:color w:val="000000"/>
          <w:sz w:val="28"/>
          <w:szCs w:val="28"/>
        </w:rPr>
        <w:br/>
      </w:r>
      <w:proofErr w:type="gramStart"/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З</w:t>
      </w:r>
      <w:proofErr w:type="gramEnd"/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А Я В Л Е Н И Е</w:t>
      </w:r>
    </w:p>
    <w:p w:rsidR="004B2CF1" w:rsidRDefault="00C465B9" w:rsidP="00A20540">
      <w:pPr>
        <w:pStyle w:val="ConsPlusNormal"/>
        <w:ind w:left="709"/>
        <w:jc w:val="both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proofErr w:type="gramStart"/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об исправлении допущенных опечаток и ошибок в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уведомлении о соответствии указанных в уведомлении о планируемом строительстве или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реконструкции объекта индивидуального жилищного строительства или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садового дома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жилищного строительства или садового дома на земельном участке,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уведомлении о несоответствии указанных в уведомлении о планируемом строительстве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или реконструкции объекта</w:t>
      </w:r>
      <w:proofErr w:type="gramEnd"/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индивидуального жилищного строительства или садового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дома параметров объекта индивидуального жилищного строительства или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садового дома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установленным параметрам и (или) недопустимости размещения объекта индивидуального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жилищного строительства или садового дома на земельном участке*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(далее </w:t>
      </w:r>
      <w:r w:rsidRPr="00C465B9">
        <w:rPr>
          <w:rFonts w:ascii="Times-Bold" w:hAnsi="Times-Bold" w:cs="Times New Roman"/>
          <w:b/>
          <w:bCs/>
          <w:color w:val="000000"/>
          <w:sz w:val="24"/>
          <w:szCs w:val="24"/>
        </w:rPr>
        <w:t xml:space="preserve">- </w:t>
      </w:r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уведомление)</w:t>
      </w:r>
      <w:r w:rsidR="004B2CF1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</w:p>
    <w:p w:rsidR="004B2CF1" w:rsidRPr="004B2CF1" w:rsidRDefault="00C465B9" w:rsidP="004B2CF1">
      <w:pPr>
        <w:pStyle w:val="ConsPlusNormal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CF1">
        <w:rPr>
          <w:rFonts w:ascii="Times New Roman" w:hAnsi="Times New Roman" w:cs="Times New Roman"/>
          <w:color w:val="000000"/>
          <w:sz w:val="24"/>
          <w:szCs w:val="24"/>
        </w:rPr>
        <w:t>"___" _________ 20___ г.</w:t>
      </w:r>
    </w:p>
    <w:p w:rsidR="004B2CF1" w:rsidRDefault="004B2CF1" w:rsidP="004B2CF1">
      <w:pPr>
        <w:pStyle w:val="ConsPlusNormal"/>
        <w:jc w:val="both"/>
        <w:rPr>
          <w:rFonts w:ascii="TimesNewRomanPSMT" w:hAnsi="TimesNewRomanPSMT" w:cs="Times New Roman"/>
          <w:color w:val="000000"/>
          <w:sz w:val="28"/>
          <w:szCs w:val="24"/>
        </w:rPr>
      </w:pPr>
      <w:r>
        <w:rPr>
          <w:rFonts w:ascii="TimesNewRomanPSMT" w:hAnsi="TimesNewRomanPSMT" w:cs="Times New Roman"/>
          <w:color w:val="000000"/>
          <w:sz w:val="28"/>
          <w:szCs w:val="24"/>
        </w:rPr>
        <w:t>__________________________________________________________</w:t>
      </w:r>
    </w:p>
    <w:p w:rsidR="004B2CF1" w:rsidRDefault="00C465B9" w:rsidP="004B2CF1">
      <w:pPr>
        <w:pStyle w:val="ConsPlusNormal"/>
        <w:ind w:left="709"/>
        <w:jc w:val="center"/>
        <w:rPr>
          <w:rFonts w:ascii="TimesNewRomanPSMT" w:hAnsi="TimesNewRomanPSMT" w:cs="Times New Roman"/>
          <w:color w:val="000000"/>
          <w:szCs w:val="28"/>
        </w:rPr>
      </w:pPr>
      <w:r w:rsidRPr="00C465B9">
        <w:rPr>
          <w:rFonts w:ascii="TimesNewRomanPSMT" w:hAnsi="TimesNewRomanPSMT" w:cs="Times New Roman"/>
          <w:color w:val="000000"/>
          <w:szCs w:val="28"/>
        </w:rPr>
        <w:t>(наименование уполномоченного на выдачу разрешений на строительство федерального органа исполнительной</w:t>
      </w:r>
      <w:r w:rsidR="004B2CF1">
        <w:rPr>
          <w:rFonts w:ascii="TimesNewRomanPSMT" w:hAnsi="TimesNewRomanPSMT" w:cs="Times New Roman"/>
          <w:color w:val="000000"/>
          <w:szCs w:val="28"/>
        </w:rPr>
        <w:t xml:space="preserve"> </w:t>
      </w:r>
      <w:r w:rsidRPr="00C465B9">
        <w:rPr>
          <w:rFonts w:ascii="TimesNewRomanPSMT" w:hAnsi="TimesNewRomanPSMT" w:cs="Times New Roman"/>
          <w:color w:val="000000"/>
          <w:szCs w:val="28"/>
        </w:rPr>
        <w:t>власти, органа исполнительной власти субъекта Российской Федерации,</w:t>
      </w:r>
      <w:r w:rsidRPr="00C465B9">
        <w:rPr>
          <w:rFonts w:ascii="TimesNewRomanPSMT" w:hAnsi="TimesNewRomanPSMT" w:cs="Times New Roman"/>
          <w:color w:val="000000"/>
        </w:rPr>
        <w:br/>
      </w:r>
      <w:r w:rsidRPr="00C465B9">
        <w:rPr>
          <w:rFonts w:ascii="TimesNewRomanPSMT" w:hAnsi="TimesNewRomanPSMT" w:cs="Times New Roman"/>
          <w:color w:val="000000"/>
          <w:szCs w:val="28"/>
        </w:rPr>
        <w:t>органа местного самоуправления)</w:t>
      </w:r>
    </w:p>
    <w:p w:rsidR="004B2CF1" w:rsidRDefault="004B2CF1" w:rsidP="00A20540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Cs w:val="28"/>
        </w:rPr>
      </w:pPr>
    </w:p>
    <w:p w:rsidR="004B2CF1" w:rsidRDefault="00C465B9" w:rsidP="00A20540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 w:rsidRPr="004B2CF1">
        <w:rPr>
          <w:rFonts w:ascii="TimesNewRomanPSMT" w:hAnsi="TimesNewRomanPSMT" w:cs="Times New Roman"/>
          <w:color w:val="000000"/>
          <w:sz w:val="24"/>
          <w:szCs w:val="24"/>
        </w:rPr>
        <w:t>Прошу исправить допущенную опечатку/ ошибку в уведомлении.</w:t>
      </w:r>
      <w:r w:rsidR="004B2CF1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</w:p>
    <w:p w:rsidR="00943DC0" w:rsidRDefault="00943DC0" w:rsidP="00A20540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</w:p>
    <w:p w:rsidR="00436C3B" w:rsidRDefault="00C465B9" w:rsidP="004B2CF1">
      <w:pPr>
        <w:pStyle w:val="ConsPlusNormal"/>
        <w:numPr>
          <w:ilvl w:val="0"/>
          <w:numId w:val="10"/>
        </w:numPr>
        <w:jc w:val="center"/>
        <w:rPr>
          <w:rFonts w:ascii="TimesNewRomanPSMT" w:hAnsi="TimesNewRomanPSMT" w:cs="Times New Roman"/>
          <w:color w:val="000000"/>
          <w:sz w:val="24"/>
          <w:szCs w:val="24"/>
        </w:rPr>
      </w:pPr>
      <w:r w:rsidRPr="004B2CF1">
        <w:rPr>
          <w:rFonts w:ascii="TimesNewRomanPSMT" w:hAnsi="TimesNewRomanPSMT" w:cs="Times New Roman"/>
          <w:color w:val="000000"/>
          <w:sz w:val="24"/>
          <w:szCs w:val="24"/>
        </w:rPr>
        <w:t>Сведения о застройщ</w:t>
      </w:r>
      <w:r w:rsidR="004B2CF1">
        <w:rPr>
          <w:rFonts w:ascii="TimesNewRomanPSMT" w:hAnsi="TimesNewRomanPSMT" w:cs="Times New Roman"/>
          <w:color w:val="000000"/>
          <w:sz w:val="24"/>
          <w:szCs w:val="24"/>
        </w:rPr>
        <w:t>ике</w:t>
      </w:r>
    </w:p>
    <w:p w:rsidR="004B2CF1" w:rsidRDefault="004B2CF1" w:rsidP="004B2CF1">
      <w:pPr>
        <w:pStyle w:val="ConsPlusNormal"/>
        <w:ind w:left="1789" w:firstLine="0"/>
        <w:rPr>
          <w:rFonts w:ascii="TimesNewRomanPSMT" w:hAnsi="TimesNewRomanPSMT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4260"/>
        <w:gridCol w:w="4081"/>
      </w:tblGrid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Сведения о физическом лице, в случае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если застройщиком является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  <w:tc>
          <w:tcPr>
            <w:tcW w:w="4360" w:type="dxa"/>
          </w:tcPr>
          <w:p w:rsidR="004B2CF1" w:rsidRPr="004B2CF1" w:rsidRDefault="004B2CF1" w:rsidP="004B2C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60" w:type="dxa"/>
          </w:tcPr>
          <w:p w:rsidR="004B2CF1" w:rsidRPr="004B2CF1" w:rsidRDefault="004B2CF1" w:rsidP="004B2C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Реквизиты документа,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удостоверяющего личность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(не указываются в случае, если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застройщик является индивидуальным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60" w:type="dxa"/>
          </w:tcPr>
          <w:p w:rsidR="004B2CF1" w:rsidRPr="004B2CF1" w:rsidRDefault="004B2CF1" w:rsidP="004B2C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Основной государственный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индивидуального предпринимателя (в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случае если застройщик является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4360" w:type="dxa"/>
          </w:tcPr>
          <w:p w:rsidR="004B2CF1" w:rsidRPr="004B2CF1" w:rsidRDefault="004B2CF1" w:rsidP="004B2C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proofErr w:type="gramStart"/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Сведения о юридическом лице (в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случае если застройщиком является</w:t>
            </w:r>
            <w:proofErr w:type="gramEnd"/>
          </w:p>
          <w:p w:rsidR="004B2CF1" w:rsidRPr="004B2CF1" w:rsidRDefault="004B2CF1" w:rsidP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>юридическое лицо):</w:t>
            </w:r>
          </w:p>
          <w:p w:rsidR="004B2CF1" w:rsidRPr="004B2CF1" w:rsidRDefault="004B2CF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B2CF1" w:rsidRDefault="004B2CF1" w:rsidP="004B2C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1.2.1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60" w:type="dxa"/>
          </w:tcPr>
          <w:p w:rsidR="004B2CF1" w:rsidRDefault="004B2CF1" w:rsidP="004B2C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1.2.2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Основной государственный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60" w:type="dxa"/>
          </w:tcPr>
          <w:p w:rsidR="004B2CF1" w:rsidRDefault="004B2CF1" w:rsidP="004B2C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E6FEC" w:rsidTr="002F3D1C">
        <w:tc>
          <w:tcPr>
            <w:tcW w:w="283" w:type="dxa"/>
            <w:vAlign w:val="center"/>
          </w:tcPr>
          <w:p w:rsidR="00DE6FEC" w:rsidRPr="00DE6FEC" w:rsidRDefault="00DE6FEC">
            <w:pPr>
              <w:rPr>
                <w:sz w:val="24"/>
                <w:szCs w:val="24"/>
              </w:rPr>
            </w:pP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1.2.3 </w:t>
            </w:r>
          </w:p>
        </w:tc>
        <w:tc>
          <w:tcPr>
            <w:tcW w:w="4394" w:type="dxa"/>
            <w:vAlign w:val="center"/>
          </w:tcPr>
          <w:p w:rsidR="00DE6FEC" w:rsidRPr="00DE6FEC" w:rsidRDefault="00DE6FEC">
            <w:pPr>
              <w:rPr>
                <w:sz w:val="24"/>
                <w:szCs w:val="24"/>
              </w:rPr>
            </w:pP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>Идентификационный номер</w:t>
            </w:r>
            <w:r w:rsidRPr="00DE6FEC">
              <w:rPr>
                <w:color w:val="000000"/>
                <w:sz w:val="24"/>
                <w:szCs w:val="24"/>
              </w:rPr>
              <w:br/>
            </w: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налогоплательщика </w:t>
            </w: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>юридического</w:t>
            </w:r>
            <w:r w:rsidRPr="00DE6FEC">
              <w:rPr>
                <w:color w:val="000000"/>
                <w:sz w:val="24"/>
                <w:szCs w:val="24"/>
              </w:rPr>
              <w:br/>
            </w: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>лица (не указывается в случае, если</w:t>
            </w:r>
            <w:r w:rsidRPr="00DE6FEC">
              <w:rPr>
                <w:color w:val="000000"/>
                <w:sz w:val="24"/>
                <w:szCs w:val="24"/>
              </w:rPr>
              <w:br/>
            </w: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>застройщиком является иностранное</w:t>
            </w:r>
            <w:r w:rsidRPr="00DE6FEC">
              <w:rPr>
                <w:color w:val="000000"/>
                <w:sz w:val="24"/>
                <w:szCs w:val="24"/>
              </w:rPr>
              <w:br/>
            </w: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>юридическое лицо)</w:t>
            </w:r>
          </w:p>
        </w:tc>
        <w:tc>
          <w:tcPr>
            <w:tcW w:w="4360" w:type="dxa"/>
          </w:tcPr>
          <w:p w:rsidR="00DE6FEC" w:rsidRDefault="00DE6FEC" w:rsidP="004B2C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4B2CF1" w:rsidRPr="004B2CF1" w:rsidRDefault="004B2CF1" w:rsidP="004B2CF1">
      <w:pPr>
        <w:pStyle w:val="ConsPlusNormal"/>
        <w:rPr>
          <w:sz w:val="24"/>
          <w:szCs w:val="24"/>
        </w:rPr>
      </w:pPr>
    </w:p>
    <w:p w:rsidR="00DE6FEC" w:rsidRPr="00943DC0" w:rsidRDefault="00DE6FEC" w:rsidP="00DE6FEC">
      <w:pPr>
        <w:pStyle w:val="ConsPlusNormal"/>
        <w:numPr>
          <w:ilvl w:val="0"/>
          <w:numId w:val="10"/>
        </w:numPr>
        <w:ind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 w:rsidRPr="00943DC0">
        <w:rPr>
          <w:rFonts w:ascii="TimesNewRomanPSMT" w:hAnsi="TimesNewRomanPSMT" w:cs="Times New Roman"/>
          <w:color w:val="000000"/>
          <w:sz w:val="24"/>
          <w:szCs w:val="24"/>
        </w:rPr>
        <w:t>Сведения о выданном уведомлении, содержащем опечатку/ ошибку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3833"/>
        <w:gridCol w:w="2332"/>
        <w:gridCol w:w="2332"/>
      </w:tblGrid>
      <w:tr w:rsidR="00DE6FEC" w:rsidTr="002F3D1C">
        <w:tc>
          <w:tcPr>
            <w:tcW w:w="283" w:type="dxa"/>
            <w:vAlign w:val="center"/>
          </w:tcPr>
          <w:p w:rsidR="00DE6FEC" w:rsidRPr="00DE6FEC" w:rsidRDefault="00DE6FEC" w:rsidP="00AC2B4D">
            <w:pPr>
              <w:rPr>
                <w:sz w:val="24"/>
                <w:szCs w:val="24"/>
              </w:rPr>
            </w:pP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AC2B4D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C2B4D">
              <w:rPr>
                <w:rStyle w:val="fontstyle01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DE6FEC" w:rsidRPr="00DE6FEC" w:rsidRDefault="00DE6FEC" w:rsidP="00AC2B4D">
            <w:pPr>
              <w:rPr>
                <w:sz w:val="24"/>
                <w:szCs w:val="24"/>
              </w:rPr>
            </w:pP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>Орган, выдавший</w:t>
            </w:r>
            <w:r w:rsidR="00AC2B4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393" w:type="dxa"/>
            <w:vAlign w:val="center"/>
          </w:tcPr>
          <w:p w:rsidR="00DE6FEC" w:rsidRPr="00DE6FEC" w:rsidRDefault="00DE6FEC">
            <w:pPr>
              <w:rPr>
                <w:sz w:val="24"/>
                <w:szCs w:val="24"/>
              </w:rPr>
            </w:pP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393" w:type="dxa"/>
            <w:vAlign w:val="center"/>
          </w:tcPr>
          <w:p w:rsidR="00DE6FEC" w:rsidRPr="00DE6FEC" w:rsidRDefault="00DE6FEC" w:rsidP="00AC2B4D">
            <w:pPr>
              <w:rPr>
                <w:sz w:val="24"/>
                <w:szCs w:val="24"/>
              </w:rPr>
            </w:pP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>Дата</w:t>
            </w:r>
            <w:r w:rsidR="00AC2B4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>документа</w:t>
            </w:r>
          </w:p>
        </w:tc>
      </w:tr>
      <w:tr w:rsidR="00DE6FEC" w:rsidTr="002F3D1C">
        <w:tc>
          <w:tcPr>
            <w:tcW w:w="283" w:type="dxa"/>
          </w:tcPr>
          <w:p w:rsidR="00DE6FEC" w:rsidRDefault="00DE6FEC" w:rsidP="00DE6FEC">
            <w:pPr>
              <w:pStyle w:val="ConsPlusNormal"/>
              <w:ind w:firstLine="0"/>
            </w:pPr>
          </w:p>
        </w:tc>
        <w:tc>
          <w:tcPr>
            <w:tcW w:w="3968" w:type="dxa"/>
          </w:tcPr>
          <w:p w:rsidR="00DE6FEC" w:rsidRDefault="00DE6FEC" w:rsidP="00DE6FEC">
            <w:pPr>
              <w:pStyle w:val="ConsPlusNormal"/>
              <w:ind w:firstLine="0"/>
            </w:pPr>
          </w:p>
        </w:tc>
        <w:tc>
          <w:tcPr>
            <w:tcW w:w="2393" w:type="dxa"/>
          </w:tcPr>
          <w:p w:rsidR="00DE6FEC" w:rsidRDefault="00DE6FEC" w:rsidP="00DE6FEC">
            <w:pPr>
              <w:pStyle w:val="ConsPlusNormal"/>
              <w:ind w:firstLine="0"/>
            </w:pPr>
          </w:p>
        </w:tc>
        <w:tc>
          <w:tcPr>
            <w:tcW w:w="2393" w:type="dxa"/>
          </w:tcPr>
          <w:p w:rsidR="00DE6FEC" w:rsidRDefault="00DE6FEC" w:rsidP="00DE6FEC">
            <w:pPr>
              <w:pStyle w:val="ConsPlusNormal"/>
              <w:ind w:firstLine="0"/>
            </w:pPr>
          </w:p>
        </w:tc>
      </w:tr>
    </w:tbl>
    <w:p w:rsidR="00436C3B" w:rsidRDefault="00436C3B" w:rsidP="00A20540">
      <w:pPr>
        <w:pStyle w:val="ConsPlusNormal"/>
        <w:ind w:left="709"/>
        <w:jc w:val="both"/>
      </w:pPr>
    </w:p>
    <w:p w:rsidR="00436C3B" w:rsidRDefault="00AC2B4D" w:rsidP="00AC2B4D">
      <w:pPr>
        <w:pStyle w:val="ConsPlusNormal"/>
        <w:numPr>
          <w:ilvl w:val="0"/>
          <w:numId w:val="10"/>
        </w:numPr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 w:rsidRPr="00AC2B4D">
        <w:rPr>
          <w:rFonts w:ascii="TimesNewRomanPSMT" w:hAnsi="TimesNewRomanPSMT" w:cs="Times New Roman"/>
          <w:color w:val="000000"/>
          <w:sz w:val="24"/>
          <w:szCs w:val="24"/>
        </w:rPr>
        <w:t>Обоснование для внесения исправлений в уведомление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2354"/>
        <w:gridCol w:w="2751"/>
        <w:gridCol w:w="3392"/>
      </w:tblGrid>
      <w:tr w:rsidR="00AC2B4D" w:rsidTr="002F3D1C">
        <w:tc>
          <w:tcPr>
            <w:tcW w:w="283" w:type="dxa"/>
            <w:vAlign w:val="center"/>
          </w:tcPr>
          <w:p w:rsidR="00AC2B4D" w:rsidRPr="00AC2B4D" w:rsidRDefault="00AC2B4D">
            <w:pPr>
              <w:rPr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AC2B4D" w:rsidRPr="00AC2B4D" w:rsidRDefault="00AC2B4D" w:rsidP="00AC2B4D">
            <w:pPr>
              <w:rPr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Данные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(сведения),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указанные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в уведомлении</w:t>
            </w:r>
          </w:p>
        </w:tc>
        <w:tc>
          <w:tcPr>
            <w:tcW w:w="2835" w:type="dxa"/>
            <w:vAlign w:val="center"/>
          </w:tcPr>
          <w:p w:rsidR="00AC2B4D" w:rsidRPr="00AC2B4D" w:rsidRDefault="00AC2B4D" w:rsidP="00AC2B4D">
            <w:pPr>
              <w:rPr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Данные (сведения),</w:t>
            </w:r>
            <w:r w:rsidRPr="00AC2B4D">
              <w:rPr>
                <w:color w:val="000000"/>
                <w:sz w:val="24"/>
                <w:szCs w:val="24"/>
              </w:rPr>
              <w:br/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которые необходимо</w:t>
            </w:r>
            <w:r w:rsidRPr="00AC2B4D">
              <w:rPr>
                <w:color w:val="000000"/>
                <w:sz w:val="24"/>
                <w:szCs w:val="24"/>
              </w:rPr>
              <w:br/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указать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в уведомлении</w:t>
            </w:r>
          </w:p>
        </w:tc>
        <w:tc>
          <w:tcPr>
            <w:tcW w:w="3509" w:type="dxa"/>
            <w:vAlign w:val="center"/>
          </w:tcPr>
          <w:p w:rsidR="00AC2B4D" w:rsidRPr="00AC2B4D" w:rsidRDefault="00AC2B4D" w:rsidP="00AC2B4D">
            <w:pPr>
              <w:rPr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Обоснование с указанием реквизита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документа, документации, на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основании которых принималось решение</w:t>
            </w:r>
            <w:r w:rsidRPr="00AC2B4D">
              <w:rPr>
                <w:color w:val="000000"/>
                <w:sz w:val="24"/>
                <w:szCs w:val="24"/>
              </w:rPr>
              <w:br/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о выдаче уведомления</w:t>
            </w:r>
          </w:p>
        </w:tc>
      </w:tr>
      <w:tr w:rsidR="00AC2B4D" w:rsidTr="002F3D1C">
        <w:tc>
          <w:tcPr>
            <w:tcW w:w="283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  <w:tc>
          <w:tcPr>
            <w:tcW w:w="2410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  <w:tc>
          <w:tcPr>
            <w:tcW w:w="2835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  <w:tc>
          <w:tcPr>
            <w:tcW w:w="3509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</w:tr>
    </w:tbl>
    <w:p w:rsidR="00AC2B4D" w:rsidRDefault="00AC2B4D" w:rsidP="00AC2B4D">
      <w:pPr>
        <w:pStyle w:val="ConsPlusNormal"/>
        <w:ind w:firstLine="0"/>
        <w:jc w:val="both"/>
      </w:pPr>
    </w:p>
    <w:p w:rsidR="00AC2B4D" w:rsidRDefault="00433B22" w:rsidP="00AC2B4D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</w:t>
      </w:r>
      <w:r w:rsidR="00AC2B4D" w:rsidRPr="00AC2B4D">
        <w:rPr>
          <w:rFonts w:ascii="TimesNewRomanPSMT" w:hAnsi="TimesNewRomanPSMT" w:cs="Times New Roman"/>
          <w:color w:val="000000"/>
          <w:sz w:val="24"/>
          <w:szCs w:val="24"/>
        </w:rPr>
        <w:t>Приложение:</w:t>
      </w:r>
      <w:r w:rsidR="00AC2B4D">
        <w:rPr>
          <w:rFonts w:ascii="TimesNewRomanPSMT" w:hAnsi="TimesNewRomanPSMT" w:cs="Times New Roman"/>
          <w:color w:val="000000"/>
          <w:sz w:val="24"/>
          <w:szCs w:val="24"/>
        </w:rPr>
        <w:t>_______________________________________________________________</w:t>
      </w:r>
      <w:r w:rsidR="00AC2B4D" w:rsidRPr="00AC2B4D">
        <w:rPr>
          <w:rFonts w:ascii="TimesNewRomanPSMT" w:hAnsi="TimesNewRomanPSMT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</w:t>
      </w:r>
      <w:r w:rsidR="00AC2B4D" w:rsidRPr="00AC2B4D">
        <w:rPr>
          <w:rFonts w:ascii="TimesNewRomanPSMT" w:hAnsi="TimesNewRomanPSMT" w:cs="Times New Roman"/>
          <w:color w:val="000000"/>
          <w:sz w:val="24"/>
          <w:szCs w:val="24"/>
        </w:rPr>
        <w:t>Номер телефона и адрес электронной почты для связи:</w:t>
      </w:r>
      <w:r w:rsidR="00AC2B4D">
        <w:rPr>
          <w:rFonts w:ascii="TimesNewRomanPSMT" w:hAnsi="TimesNewRomanPSMT" w:cs="Times New Roman"/>
          <w:color w:val="000000"/>
          <w:sz w:val="24"/>
          <w:szCs w:val="24"/>
        </w:rPr>
        <w:t xml:space="preserve">___________________________ </w:t>
      </w:r>
    </w:p>
    <w:p w:rsidR="00436C3B" w:rsidRDefault="00433B22" w:rsidP="00AC2B4D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</w:t>
      </w:r>
      <w:r w:rsidR="00AC2B4D" w:rsidRPr="00AC2B4D">
        <w:rPr>
          <w:rFonts w:ascii="TimesNewRomanPSMT" w:hAnsi="TimesNewRomanPSMT" w:cs="Times New Roman"/>
          <w:color w:val="000000"/>
          <w:sz w:val="24"/>
          <w:szCs w:val="24"/>
        </w:rPr>
        <w:t>Результат рассмотрения настоящего заявления прошу:</w:t>
      </w:r>
      <w:r w:rsidR="00AC2B4D">
        <w:rPr>
          <w:rFonts w:ascii="TimesNewRomanPSMT" w:hAnsi="TimesNewRomanPSMT" w:cs="Times New Roman"/>
          <w:color w:val="000000"/>
          <w:sz w:val="24"/>
          <w:szCs w:val="24"/>
        </w:rPr>
        <w:t>____________________________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6816"/>
        <w:gridCol w:w="2221"/>
      </w:tblGrid>
      <w:tr w:rsidR="00AC2B4D" w:rsidTr="002F3D1C">
        <w:tc>
          <w:tcPr>
            <w:tcW w:w="6282" w:type="dxa"/>
            <w:vAlign w:val="center"/>
          </w:tcPr>
          <w:p w:rsidR="00AC2B4D" w:rsidRPr="00AC2B4D" w:rsidRDefault="00AC2B4D" w:rsidP="00B84541">
            <w:pPr>
              <w:rPr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государственной информационной системе «Единый портал государственных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и муниципальных услуг (функций)»</w:t>
            </w:r>
            <w:r w:rsidR="00B8454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на региональном портале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государственных и муниципальных услуг</w:t>
            </w:r>
          </w:p>
        </w:tc>
        <w:tc>
          <w:tcPr>
            <w:tcW w:w="2755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</w:tr>
      <w:tr w:rsidR="00AC2B4D" w:rsidTr="002F3D1C">
        <w:tc>
          <w:tcPr>
            <w:tcW w:w="6282" w:type="dxa"/>
            <w:vAlign w:val="center"/>
          </w:tcPr>
          <w:p w:rsidR="00AC2B4D" w:rsidRDefault="00AC2B4D">
            <w:pP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орган государственной власти, орган местного самоуправления либо в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муниципальных услуг, расположенном по адресу:</w:t>
            </w:r>
            <w:r w:rsidRPr="00AC2B4D">
              <w:rPr>
                <w:color w:val="000000"/>
                <w:sz w:val="24"/>
                <w:szCs w:val="24"/>
              </w:rPr>
              <w:br/>
            </w:r>
            <w:r w:rsidRPr="00AC2B4D">
              <w:rPr>
                <w:rStyle w:val="fontstyle21"/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AC2B4D" w:rsidRPr="00AC2B4D" w:rsidRDefault="00AC2B4D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</w:tr>
      <w:tr w:rsidR="00AC2B4D" w:rsidTr="002F3D1C">
        <w:tc>
          <w:tcPr>
            <w:tcW w:w="6282" w:type="dxa"/>
            <w:vAlign w:val="center"/>
          </w:tcPr>
          <w:p w:rsidR="00AC2B4D" w:rsidRDefault="00AC2B4D">
            <w:pP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</w:t>
            </w:r>
            <w:r w:rsidRPr="00AC2B4D">
              <w:rPr>
                <w:color w:val="000000"/>
                <w:sz w:val="24"/>
                <w:szCs w:val="24"/>
              </w:rPr>
              <w:br/>
            </w:r>
            <w:r w:rsidRPr="00AC2B4D">
              <w:rPr>
                <w:rStyle w:val="fontstyle21"/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AC2B4D" w:rsidRPr="00AC2B4D" w:rsidRDefault="00AC2B4D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</w:tr>
      <w:tr w:rsidR="00AC2B4D" w:rsidTr="002F3D1C">
        <w:tc>
          <w:tcPr>
            <w:tcW w:w="6282" w:type="dxa"/>
            <w:vAlign w:val="center"/>
          </w:tcPr>
          <w:p w:rsidR="00AC2B4D" w:rsidRPr="00AC2B4D" w:rsidRDefault="00AC2B4D">
            <w:pPr>
              <w:rPr>
                <w:i/>
                <w:sz w:val="24"/>
                <w:szCs w:val="24"/>
              </w:rPr>
            </w:pPr>
            <w:r w:rsidRPr="00AC2B4D">
              <w:rPr>
                <w:rStyle w:val="fontstyle31"/>
                <w:rFonts w:ascii="Times New Roman" w:hAnsi="Times New Roman"/>
                <w:i w:val="0"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2755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</w:tr>
    </w:tbl>
    <w:p w:rsidR="00AC2B4D" w:rsidRDefault="00AC2B4D" w:rsidP="00AC2B4D">
      <w:pPr>
        <w:pStyle w:val="ConsPlusNormal"/>
        <w:ind w:firstLine="0"/>
        <w:jc w:val="both"/>
      </w:pPr>
    </w:p>
    <w:p w:rsidR="00AC2B4D" w:rsidRDefault="002757F3" w:rsidP="00AC2B4D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</w:rPr>
      </w:pPr>
      <w:r>
        <w:t xml:space="preserve">                                                       </w:t>
      </w:r>
      <w:r w:rsidR="00AC2B4D">
        <w:t xml:space="preserve">____________   </w:t>
      </w:r>
      <w:r>
        <w:t xml:space="preserve">          ______________________________________</w:t>
      </w:r>
    </w:p>
    <w:p w:rsidR="002757F3" w:rsidRDefault="002757F3" w:rsidP="00A20540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Cs w:val="24"/>
        </w:rPr>
      </w:pPr>
      <w:r>
        <w:rPr>
          <w:rFonts w:ascii="TimesNewRomanPSMT" w:hAnsi="TimesNewRomanPSMT" w:cs="Times New Roman"/>
          <w:color w:val="000000"/>
        </w:rPr>
        <w:t xml:space="preserve">                                           </w:t>
      </w:r>
      <w:proofErr w:type="gramStart"/>
      <w:r w:rsidR="00AC2B4D" w:rsidRPr="00AC2B4D">
        <w:rPr>
          <w:rFonts w:ascii="TimesNewRomanPSMT" w:hAnsi="TimesNewRomanPSMT" w:cs="Times New Roman"/>
          <w:color w:val="000000"/>
        </w:rPr>
        <w:t xml:space="preserve">(подпись) </w:t>
      </w:r>
      <w:r>
        <w:rPr>
          <w:rFonts w:ascii="TimesNewRomanPSMT" w:hAnsi="TimesNewRomanPSMT" w:cs="Times New Roman"/>
          <w:color w:val="000000"/>
        </w:rPr>
        <w:t xml:space="preserve">   </w:t>
      </w:r>
      <w:r w:rsidR="00AC2B4D" w:rsidRPr="00AC2B4D">
        <w:rPr>
          <w:rFonts w:ascii="TimesNewRomanPSMT" w:hAnsi="TimesNewRomanPSMT" w:cs="Times New Roman"/>
          <w:color w:val="000000"/>
        </w:rPr>
        <w:t>(фамилия, имя, отчество</w:t>
      </w:r>
      <w:r w:rsidR="00B84541">
        <w:rPr>
          <w:rFonts w:ascii="TimesNewRomanPSMT" w:hAnsi="TimesNewRomanPSMT" w:cs="Times New Roman"/>
          <w:color w:val="000000"/>
        </w:rPr>
        <w:t xml:space="preserve"> </w:t>
      </w:r>
      <w:r w:rsidR="00AC2B4D" w:rsidRPr="00AC2B4D">
        <w:rPr>
          <w:rFonts w:ascii="TimesNewRomanPSMT" w:hAnsi="TimesNewRomanPSMT" w:cs="Times New Roman"/>
          <w:color w:val="000000"/>
        </w:rPr>
        <w:t>(при наличии)</w:t>
      </w:r>
      <w:r w:rsidR="00AC2B4D" w:rsidRPr="00AC2B4D">
        <w:rPr>
          <w:rFonts w:ascii="TimesNewRomanPSMT" w:hAnsi="TimesNewRomanPSMT" w:cs="Times New Roman"/>
          <w:color w:val="000000"/>
        </w:rPr>
        <w:br/>
      </w:r>
      <w:proofErr w:type="gramEnd"/>
    </w:p>
    <w:p w:rsidR="00436C3B" w:rsidRDefault="00433B22" w:rsidP="002757F3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Cs w:val="24"/>
        </w:rPr>
      </w:pPr>
      <w:r>
        <w:rPr>
          <w:rFonts w:ascii="TimesNewRomanPSMT" w:hAnsi="TimesNewRomanPSMT" w:cs="Times New Roman"/>
          <w:color w:val="000000"/>
          <w:szCs w:val="24"/>
        </w:rPr>
        <w:t xml:space="preserve">     </w:t>
      </w:r>
      <w:r w:rsidR="00AC2B4D" w:rsidRPr="00AC2B4D">
        <w:rPr>
          <w:rFonts w:ascii="TimesNewRomanPSMT" w:hAnsi="TimesNewRomanPSMT" w:cs="Times New Roman"/>
          <w:color w:val="000000"/>
          <w:szCs w:val="24"/>
        </w:rPr>
        <w:t>*Нужное подчеркнуть.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3592"/>
        <w:gridCol w:w="1245"/>
      </w:tblGrid>
      <w:tr w:rsidR="00943DC0" w:rsidTr="00943DC0">
        <w:tc>
          <w:tcPr>
            <w:tcW w:w="5163" w:type="dxa"/>
          </w:tcPr>
          <w:p w:rsidR="00943DC0" w:rsidRPr="00943DC0" w:rsidRDefault="00943DC0" w:rsidP="00943D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943DC0">
              <w:rPr>
                <w:szCs w:val="24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43DC0">
              <w:rPr>
                <w:szCs w:val="24"/>
                <w:lang w:eastAsia="en-US"/>
              </w:rPr>
              <w:t>Тайшетского</w:t>
            </w:r>
            <w:proofErr w:type="spellEnd"/>
            <w:r w:rsidRPr="00943DC0">
              <w:rPr>
                <w:szCs w:val="24"/>
                <w:lang w:eastAsia="en-US"/>
              </w:rPr>
              <w:t xml:space="preserve"> района      </w:t>
            </w:r>
            <w:r w:rsidRPr="00943DC0">
              <w:rPr>
                <w:b/>
                <w:szCs w:val="24"/>
              </w:rPr>
              <w:t xml:space="preserve">         </w:t>
            </w:r>
          </w:p>
        </w:tc>
        <w:tc>
          <w:tcPr>
            <w:tcW w:w="3592" w:type="dxa"/>
          </w:tcPr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b/>
                <w:szCs w:val="24"/>
              </w:rPr>
            </w:pPr>
            <w:r w:rsidRPr="00943DC0">
              <w:rPr>
                <w:b/>
                <w:szCs w:val="24"/>
              </w:rPr>
              <w:t xml:space="preserve">      </w:t>
            </w:r>
          </w:p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b/>
                <w:szCs w:val="24"/>
              </w:rPr>
            </w:pPr>
          </w:p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b/>
                <w:szCs w:val="24"/>
              </w:rPr>
            </w:pPr>
            <w:r w:rsidRPr="00943DC0">
              <w:rPr>
                <w:b/>
                <w:szCs w:val="24"/>
              </w:rPr>
              <w:t xml:space="preserve">                         </w:t>
            </w:r>
          </w:p>
          <w:p w:rsidR="00943DC0" w:rsidRPr="00943DC0" w:rsidRDefault="00943DC0" w:rsidP="00943DC0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szCs w:val="24"/>
                <w:lang w:eastAsia="en-US"/>
              </w:rPr>
            </w:pPr>
            <w:r w:rsidRPr="00943DC0">
              <w:rPr>
                <w:szCs w:val="24"/>
              </w:rPr>
              <w:t xml:space="preserve">                         Р.К. Евстратов</w:t>
            </w:r>
          </w:p>
        </w:tc>
        <w:tc>
          <w:tcPr>
            <w:tcW w:w="1245" w:type="dxa"/>
            <w:tcBorders>
              <w:left w:val="nil"/>
            </w:tcBorders>
          </w:tcPr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</w:tr>
    </w:tbl>
    <w:p w:rsidR="00943DC0" w:rsidRDefault="00943DC0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DC0" w:rsidRDefault="00943DC0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DC0" w:rsidRDefault="00943DC0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7F3" w:rsidRDefault="002757F3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3</w:t>
      </w:r>
    </w:p>
    <w:p w:rsidR="002757F3" w:rsidRDefault="002757F3" w:rsidP="002757F3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>
        <w:rPr>
          <w:rFonts w:ascii="Times New Roman" w:hAnsi="Times New Roman" w:cs="Times New Roman"/>
          <w:bCs/>
          <w:sz w:val="24"/>
          <w:szCs w:val="24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757F3" w:rsidRDefault="002757F3" w:rsidP="002757F3">
      <w:pPr>
        <w:pStyle w:val="ConsPlusNormal"/>
        <w:ind w:firstLine="0"/>
        <w:jc w:val="right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proofErr w:type="gramStart"/>
      <w:r w:rsidRPr="00C51977">
        <w:rPr>
          <w:rFonts w:ascii="TimesNewRomanPSMT" w:hAnsi="TimesNewRomanPSMT" w:cs="Times New Roman"/>
          <w:color w:val="000000"/>
          <w:sz w:val="24"/>
          <w:szCs w:val="24"/>
        </w:rPr>
        <w:t xml:space="preserve">Кому </w:t>
      </w:r>
      <w:r w:rsidRPr="002757F3"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</w:t>
      </w:r>
      <w:r w:rsidRPr="002757F3">
        <w:rPr>
          <w:rFonts w:ascii="Times-Roman" w:hAnsi="Times-Roman" w:cs="Times New Roman"/>
          <w:color w:val="000000"/>
          <w:sz w:val="24"/>
        </w:rPr>
        <w:br/>
      </w:r>
      <w:r w:rsidRPr="002757F3">
        <w:rPr>
          <w:rFonts w:ascii="TimesNewRomanPSMT" w:hAnsi="TimesNewRomanPSMT" w:cs="Times New Roman"/>
          <w:color w:val="000000"/>
          <w:szCs w:val="28"/>
        </w:rPr>
        <w:t>(фамилия, имя, отчество (при наличии) застройщика, ОГРНИП (для</w:t>
      </w:r>
      <w:r w:rsidRPr="002757F3">
        <w:rPr>
          <w:rFonts w:ascii="TimesNewRomanPSMT" w:hAnsi="TimesNewRomanPSMT" w:cs="Times New Roman"/>
          <w:color w:val="000000"/>
        </w:rPr>
        <w:br/>
      </w:r>
      <w:r w:rsidRPr="002757F3">
        <w:rPr>
          <w:rFonts w:ascii="TimesNewRomanPSMT" w:hAnsi="TimesNewRomanPSMT" w:cs="Times New Roman"/>
          <w:color w:val="000000"/>
          <w:szCs w:val="28"/>
        </w:rPr>
        <w:t>физического лица, зарегистрированного в качестве индивидуального</w:t>
      </w:r>
      <w:r w:rsidRPr="002757F3">
        <w:rPr>
          <w:rFonts w:ascii="TimesNewRomanPSMT" w:hAnsi="TimesNewRomanPSMT" w:cs="Times New Roman"/>
          <w:color w:val="000000"/>
        </w:rPr>
        <w:br/>
      </w:r>
      <w:r w:rsidRPr="002757F3">
        <w:rPr>
          <w:rFonts w:ascii="TimesNewRomanPSMT" w:hAnsi="TimesNewRomanPSMT" w:cs="Times New Roman"/>
          <w:color w:val="000000"/>
          <w:szCs w:val="28"/>
        </w:rPr>
        <w:t xml:space="preserve">предпринимателя) </w:t>
      </w:r>
      <w:r w:rsidRPr="002757F3">
        <w:rPr>
          <w:rFonts w:ascii="Times-Roman" w:hAnsi="Times-Roman" w:cs="Times New Roman"/>
          <w:color w:val="000000"/>
          <w:szCs w:val="24"/>
        </w:rPr>
        <w:t xml:space="preserve">- </w:t>
      </w:r>
      <w:r w:rsidRPr="002757F3">
        <w:rPr>
          <w:rFonts w:ascii="TimesNewRomanPSMT" w:hAnsi="TimesNewRomanPSMT" w:cs="Times New Roman"/>
          <w:color w:val="000000"/>
          <w:szCs w:val="28"/>
        </w:rPr>
        <w:t>для физического лица, полное наименование</w:t>
      </w:r>
      <w:r w:rsidRPr="002757F3">
        <w:rPr>
          <w:rFonts w:ascii="TimesNewRomanPSMT" w:hAnsi="TimesNewRomanPSMT" w:cs="Times New Roman"/>
          <w:color w:val="000000"/>
        </w:rPr>
        <w:br/>
      </w:r>
      <w:r w:rsidRPr="002757F3">
        <w:rPr>
          <w:rFonts w:ascii="TimesNewRomanPSMT" w:hAnsi="TimesNewRomanPSMT" w:cs="Times New Roman"/>
          <w:color w:val="000000"/>
          <w:szCs w:val="28"/>
        </w:rPr>
        <w:t xml:space="preserve">застройщика, ИНН*, ОГРН </w:t>
      </w:r>
      <w:r w:rsidRPr="002757F3">
        <w:rPr>
          <w:rFonts w:ascii="Times-Roman" w:hAnsi="Times-Roman" w:cs="Times New Roman"/>
          <w:color w:val="000000"/>
          <w:szCs w:val="24"/>
        </w:rPr>
        <w:t xml:space="preserve">- </w:t>
      </w:r>
      <w:r w:rsidRPr="002757F3">
        <w:rPr>
          <w:rFonts w:ascii="TimesNewRomanPSMT" w:hAnsi="TimesNewRomanPSMT" w:cs="Times New Roman"/>
          <w:color w:val="000000"/>
          <w:szCs w:val="28"/>
        </w:rPr>
        <w:t>для юридического лица</w:t>
      </w:r>
      <w:r w:rsidRPr="002757F3">
        <w:rPr>
          <w:rFonts w:ascii="TimesNewRomanPSMT" w:hAnsi="TimesNewRomanPSMT" w:cs="Times New Roman"/>
          <w:color w:val="000000"/>
        </w:rPr>
        <w:br/>
      </w:r>
      <w:r w:rsidRPr="002757F3"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</w:t>
      </w:r>
      <w:r w:rsidRPr="002757F3">
        <w:rPr>
          <w:rFonts w:ascii="Times-Roman" w:hAnsi="Times-Roman" w:cs="Times New Roman"/>
          <w:color w:val="000000"/>
          <w:sz w:val="24"/>
        </w:rPr>
        <w:br/>
      </w:r>
      <w:r w:rsidRPr="002757F3">
        <w:rPr>
          <w:rFonts w:ascii="TimesNewRomanPSMT" w:hAnsi="TimesNewRomanPSMT" w:cs="Times New Roman"/>
          <w:color w:val="000000"/>
          <w:szCs w:val="28"/>
        </w:rPr>
        <w:t>почтовый индекс и адрес, телефон, адрес электронной почты застройщика)</w:t>
      </w:r>
      <w:r w:rsidRPr="002757F3">
        <w:rPr>
          <w:rFonts w:ascii="TimesNewRomanPSMT" w:hAnsi="TimesNewRomanPSMT" w:cs="Times New Roman"/>
          <w:color w:val="000000"/>
        </w:rPr>
        <w:br/>
      </w:r>
      <w:proofErr w:type="gramEnd"/>
    </w:p>
    <w:p w:rsidR="002757F3" w:rsidRDefault="002757F3" w:rsidP="002757F3">
      <w:pPr>
        <w:pStyle w:val="ConsPlusNormal"/>
        <w:ind w:firstLine="0"/>
        <w:jc w:val="right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</w:p>
    <w:p w:rsidR="00281EAC" w:rsidRPr="00B84541" w:rsidRDefault="002757F3" w:rsidP="002757F3">
      <w:pPr>
        <w:pStyle w:val="ConsPlusNormal"/>
        <w:ind w:firstLine="0"/>
        <w:jc w:val="center"/>
        <w:rPr>
          <w:rFonts w:ascii="TimesNewRomanPSMT" w:hAnsi="TimesNewRomanPSMT" w:cs="Times New Roman"/>
          <w:color w:val="000000"/>
        </w:rPr>
      </w:pPr>
      <w:proofErr w:type="gramStart"/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Р</w:t>
      </w:r>
      <w:proofErr w:type="gramEnd"/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Е Ш Е Н И Е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об отказе во внесении исправлений в</w:t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уведомление о соответствии указанных в уведомлении о планируемом строительстве или</w:t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жилищного строительства или садового дома на земельном участке,</w:t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уведомление о несоответствии указанных в уведомлении </w:t>
      </w:r>
      <w:proofErr w:type="gramStart"/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о планируемом строительстве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дома параметров объекта индивидуального жилищного строительства или садового дома</w:t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установленным параметрам и (или) недопустимости размещения объекта индивидуального</w:t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жилищного строительства или садового дома на земельном участке**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(далее – уведомление)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 w:rsidRPr="002757F3"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_____________________________________________________________________________</w:t>
      </w:r>
      <w:r w:rsidRPr="002757F3">
        <w:rPr>
          <w:rFonts w:ascii="Times-Roman" w:hAnsi="Times-Roman" w:cs="Times New Roman"/>
          <w:color w:val="000000"/>
          <w:sz w:val="24"/>
        </w:rPr>
        <w:br/>
      </w:r>
      <w:r w:rsidRPr="00B84541">
        <w:rPr>
          <w:rFonts w:ascii="TimesNewRomanPSMT" w:hAnsi="TimesNewRomanPSMT" w:cs="Times New Roman"/>
          <w:color w:val="00000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 w:rsidRPr="00B84541">
        <w:rPr>
          <w:rFonts w:ascii="TimesNewRomanPSMT" w:hAnsi="TimesNewRomanPSMT" w:cs="Times New Roman"/>
          <w:color w:val="000000"/>
        </w:rPr>
        <w:br/>
      </w:r>
      <w:proofErr w:type="gramEnd"/>
    </w:p>
    <w:p w:rsidR="002757F3" w:rsidRDefault="002757F3" w:rsidP="00281EAC">
      <w:pPr>
        <w:pStyle w:val="ConsPlusNormal"/>
        <w:ind w:firstLine="0"/>
        <w:rPr>
          <w:rFonts w:ascii="TimesNewRomanPSMT" w:hAnsi="TimesNewRomanPSMT" w:cs="Times New Roman"/>
          <w:color w:val="000000"/>
          <w:sz w:val="28"/>
          <w:szCs w:val="24"/>
        </w:rPr>
      </w:pPr>
      <w:r w:rsidRPr="00281EAC">
        <w:rPr>
          <w:rFonts w:ascii="TimesNewRomanPSMT" w:hAnsi="TimesNewRomanPSMT" w:cs="Times New Roman"/>
          <w:color w:val="000000"/>
          <w:sz w:val="24"/>
          <w:szCs w:val="24"/>
        </w:rP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 w:rsidRPr="00281EAC">
        <w:rPr>
          <w:rFonts w:ascii="TimesNewRomanPSMT" w:hAnsi="TimesNewRomanPSMT" w:cs="Times New Roman"/>
          <w:color w:val="000000"/>
          <w:sz w:val="24"/>
          <w:szCs w:val="24"/>
        </w:rPr>
        <w:t>от</w:t>
      </w:r>
      <w:proofErr w:type="gramEnd"/>
      <w:r w:rsidRPr="00281EAC">
        <w:rPr>
          <w:rFonts w:ascii="TimesNewRomanPSMT" w:hAnsi="TimesNewRomanPSMT" w:cs="Times New Roman"/>
          <w:color w:val="000000"/>
          <w:sz w:val="24"/>
          <w:szCs w:val="24"/>
        </w:rPr>
        <w:t xml:space="preserve"> ___________ № ____________ принято</w:t>
      </w:r>
      <w:r w:rsidRPr="002757F3">
        <w:rPr>
          <w:rFonts w:ascii="TimesNewRomanPSMT" w:hAnsi="TimesNewRomanPSMT" w:cs="Times New Roman"/>
          <w:color w:val="000000"/>
          <w:sz w:val="28"/>
          <w:szCs w:val="24"/>
        </w:rPr>
        <w:t xml:space="preserve"> </w:t>
      </w:r>
      <w:r w:rsidR="00281EAC" w:rsidRPr="00281EAC">
        <w:rPr>
          <w:rFonts w:ascii="TimesNewRomanPSMT" w:hAnsi="TimesNewRomanPSMT"/>
          <w:color w:val="000000"/>
          <w:sz w:val="24"/>
          <w:szCs w:val="24"/>
        </w:rPr>
        <w:t>решение об отказе</w:t>
      </w:r>
      <w:r w:rsidR="00281EAC" w:rsidRPr="00281EAC">
        <w:rPr>
          <w:rFonts w:ascii="TimesNewRomanPSMT" w:hAnsi="TimesNewRomanPSMT"/>
          <w:color w:val="000000"/>
          <w:szCs w:val="24"/>
        </w:rPr>
        <w:t xml:space="preserve"> </w:t>
      </w:r>
      <w:r w:rsidR="00281EAC" w:rsidRPr="00281EAC">
        <w:rPr>
          <w:rFonts w:ascii="TimesNewRomanPSMT" w:hAnsi="TimesNewRomanPSMT"/>
          <w:color w:val="000000"/>
          <w:sz w:val="24"/>
          <w:szCs w:val="24"/>
        </w:rPr>
        <w:t>во внесении</w:t>
      </w:r>
    </w:p>
    <w:p w:rsidR="002757F3" w:rsidRPr="00B84541" w:rsidRDefault="002757F3" w:rsidP="00281EAC">
      <w:pPr>
        <w:pStyle w:val="ConsPlusNormal"/>
        <w:ind w:firstLine="0"/>
        <w:rPr>
          <w:rFonts w:ascii="TimesNewRomanPSMT" w:hAnsi="TimesNewRomanPSMT"/>
          <w:color w:val="000000"/>
        </w:rPr>
      </w:pPr>
      <w:r w:rsidRPr="00B84541">
        <w:rPr>
          <w:rFonts w:ascii="TimesNewRomanPSMT" w:hAnsi="TimesNewRomanPSMT"/>
          <w:color w:val="000000"/>
        </w:rPr>
        <w:t xml:space="preserve">                                                                              (дата  и номер регистрации)</w:t>
      </w:r>
    </w:p>
    <w:p w:rsidR="002757F3" w:rsidRPr="00281EAC" w:rsidRDefault="002757F3" w:rsidP="00281EAC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 w:rsidRPr="00281EAC">
        <w:rPr>
          <w:rFonts w:ascii="TimesNewRomanPSMT" w:hAnsi="TimesNewRomanPSMT" w:cs="Times New Roman"/>
          <w:color w:val="000000"/>
          <w:sz w:val="24"/>
          <w:szCs w:val="24"/>
        </w:rPr>
        <w:t>исправлений в уведомление.</w:t>
      </w:r>
    </w:p>
    <w:p w:rsidR="002757F3" w:rsidRDefault="002757F3" w:rsidP="002757F3">
      <w:pPr>
        <w:pStyle w:val="ConsPlusNormal"/>
        <w:ind w:firstLine="0"/>
        <w:rPr>
          <w:rFonts w:ascii="TimesNewRomanPSMT" w:hAnsi="TimesNewRomanPSMT" w:cs="Times New Roman"/>
          <w:color w:val="000000"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2757F3" w:rsidTr="002757F3">
        <w:tc>
          <w:tcPr>
            <w:tcW w:w="2235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номер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Pr="002757F3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дминистративного</w:t>
            </w:r>
            <w:r w:rsidRPr="002757F3">
              <w:rPr>
                <w:color w:val="000000"/>
                <w:sz w:val="24"/>
                <w:szCs w:val="24"/>
              </w:rPr>
              <w:br/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4145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для отказа во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внесении исправлений в уведомление в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дминистративным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регламентом</w:t>
            </w:r>
            <w:proofErr w:type="gramEnd"/>
          </w:p>
        </w:tc>
        <w:tc>
          <w:tcPr>
            <w:tcW w:w="3191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Разъяснение причин отказа во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внесении исправлений в</w:t>
            </w:r>
            <w:r w:rsidRPr="002757F3">
              <w:rPr>
                <w:color w:val="000000"/>
                <w:sz w:val="24"/>
                <w:szCs w:val="24"/>
              </w:rPr>
              <w:br/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</w:tr>
      <w:tr w:rsidR="002757F3" w:rsidTr="002757F3">
        <w:tc>
          <w:tcPr>
            <w:tcW w:w="2235" w:type="dxa"/>
            <w:vAlign w:val="center"/>
          </w:tcPr>
          <w:p w:rsidR="002757F3" w:rsidRPr="002757F3" w:rsidRDefault="002757F3" w:rsidP="00B94634">
            <w:pPr>
              <w:rPr>
                <w:sz w:val="24"/>
                <w:szCs w:val="24"/>
              </w:rPr>
            </w:pP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827D57">
              <w:rPr>
                <w:rStyle w:val="fontstyle01"/>
                <w:rFonts w:ascii="Times New Roman" w:hAnsi="Times New Roman"/>
                <w:sz w:val="24"/>
                <w:szCs w:val="24"/>
              </w:rPr>
              <w:t>1</w:t>
            </w:r>
            <w:r w:rsidR="00281EA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="00281EAC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  <w:r w:rsidR="00B94634">
              <w:rPr>
                <w:rStyle w:val="fontstyle0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vAlign w:val="center"/>
          </w:tcPr>
          <w:p w:rsidR="002757F3" w:rsidRPr="002757F3" w:rsidRDefault="002757F3" w:rsidP="00281EAC">
            <w:pPr>
              <w:rPr>
                <w:sz w:val="24"/>
                <w:szCs w:val="24"/>
              </w:rPr>
            </w:pP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несоответствие заявителя кругу лиц,</w:t>
            </w:r>
            <w:r w:rsidRPr="002757F3">
              <w:rPr>
                <w:color w:val="000000"/>
                <w:sz w:val="24"/>
                <w:szCs w:val="24"/>
              </w:rPr>
              <w:br/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указанных в пункте </w:t>
            </w:r>
            <w:r w:rsidR="00281EAC">
              <w:rPr>
                <w:rStyle w:val="fontstyle01"/>
                <w:rFonts w:ascii="Times New Roman" w:hAnsi="Times New Roman"/>
                <w:sz w:val="24"/>
                <w:szCs w:val="24"/>
              </w:rPr>
              <w:t>1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  <w:r w:rsidRPr="002757F3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191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 w:rsidRPr="002757F3">
              <w:rPr>
                <w:rStyle w:val="fontstyle21"/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21"/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2757F3" w:rsidTr="002757F3">
        <w:tc>
          <w:tcPr>
            <w:tcW w:w="2235" w:type="dxa"/>
            <w:vAlign w:val="center"/>
          </w:tcPr>
          <w:p w:rsidR="002757F3" w:rsidRPr="002757F3" w:rsidRDefault="002757F3" w:rsidP="00B94634">
            <w:pPr>
              <w:rPr>
                <w:sz w:val="24"/>
                <w:szCs w:val="24"/>
              </w:rPr>
            </w:pP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281EA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2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="00281EAC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  <w:r w:rsidR="00B94634">
              <w:rPr>
                <w:rStyle w:val="fontstyle0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отсутствие факта допущения опечатки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или ошибки в уведомлении</w:t>
            </w:r>
          </w:p>
        </w:tc>
        <w:tc>
          <w:tcPr>
            <w:tcW w:w="3191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 w:rsidRPr="002757F3">
              <w:rPr>
                <w:rStyle w:val="fontstyle21"/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21"/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</w:tbl>
    <w:p w:rsidR="002757F3" w:rsidRDefault="002757F3" w:rsidP="002757F3">
      <w:pPr>
        <w:pStyle w:val="ConsPlusNormal"/>
        <w:ind w:firstLine="0"/>
      </w:pPr>
    </w:p>
    <w:p w:rsidR="00281EAC" w:rsidRDefault="00281EAC" w:rsidP="002757F3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 </w:t>
      </w:r>
      <w:r w:rsidRPr="00281EAC">
        <w:rPr>
          <w:rFonts w:ascii="TimesNewRomanPSMT" w:hAnsi="TimesNewRomanPSMT" w:cs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</w:t>
      </w:r>
      <w:r w:rsidRPr="00281EAC">
        <w:rPr>
          <w:rFonts w:ascii="Times New Roman" w:hAnsi="Times New Roman" w:cs="Times New Roman"/>
          <w:sz w:val="24"/>
        </w:rPr>
        <w:br/>
      </w:r>
      <w:r w:rsidRPr="00281EAC">
        <w:rPr>
          <w:rFonts w:ascii="TimesNewRomanPSMT" w:hAnsi="TimesNewRomanPSMT" w:cs="Times New Roman"/>
          <w:color w:val="000000"/>
          <w:sz w:val="24"/>
          <w:szCs w:val="24"/>
        </w:rPr>
        <w:t>ошибок в уведомлении после устранения указанных нарушений.</w:t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</w:p>
    <w:p w:rsidR="00281EAC" w:rsidRDefault="00281EAC" w:rsidP="002757F3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lastRenderedPageBreak/>
        <w:t xml:space="preserve">        </w:t>
      </w:r>
      <w:r w:rsidRPr="00281EAC">
        <w:rPr>
          <w:rFonts w:ascii="TimesNewRomanPSMT" w:hAnsi="TimesNewRomanPSMT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281EAC">
        <w:rPr>
          <w:rFonts w:ascii="TimesNewRomanPSMT" w:hAnsi="TimesNewRomanPSMT" w:cs="Times New Roman"/>
          <w:color w:val="000000"/>
          <w:sz w:val="24"/>
          <w:szCs w:val="24"/>
        </w:rPr>
        <w:t>в</w:t>
      </w:r>
      <w:proofErr w:type="gramEnd"/>
    </w:p>
    <w:p w:rsidR="00682CBB" w:rsidRDefault="00682CBB" w:rsidP="002757F3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  <w:r w:rsidRPr="00682CBB">
        <w:rPr>
          <w:rFonts w:ascii="Times-Roman" w:hAnsi="Times-Roman" w:cs="Times New Roman"/>
          <w:color w:val="000000"/>
          <w:sz w:val="24"/>
          <w:szCs w:val="24"/>
        </w:rPr>
        <w:t>,</w:t>
      </w:r>
      <w:r w:rsidRPr="00682CBB">
        <w:rPr>
          <w:rFonts w:ascii="TimesNewRomanPSMT" w:hAnsi="TimesNewRomanPSMT" w:cs="Times New Roman"/>
          <w:color w:val="000000"/>
          <w:sz w:val="24"/>
          <w:szCs w:val="24"/>
        </w:rPr>
        <w:t>а также в судебном порядке.</w:t>
      </w:r>
    </w:p>
    <w:p w:rsidR="00682CBB" w:rsidRDefault="00682CBB" w:rsidP="002757F3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</w:p>
    <w:p w:rsidR="00682CBB" w:rsidRDefault="00682CBB" w:rsidP="002757F3">
      <w:pPr>
        <w:pStyle w:val="ConsPlusNormal"/>
        <w:ind w:firstLine="0"/>
      </w:pPr>
      <w:r w:rsidRPr="00682CBB">
        <w:rPr>
          <w:rFonts w:ascii="TimesNewRomanPSMT" w:hAnsi="TimesNewRomanPSMT" w:cs="Times New Roman"/>
          <w:color w:val="000000"/>
          <w:sz w:val="24"/>
          <w:szCs w:val="24"/>
        </w:rPr>
        <w:t>Дополнительно информируем:___________________________________________________</w:t>
      </w:r>
      <w:r w:rsidRPr="00682CBB">
        <w:rPr>
          <w:rFonts w:ascii="TimesNewRomanPSMT" w:hAnsi="TimesNewRomanPSMT" w:cs="Times New Roman"/>
          <w:color w:val="000000"/>
          <w:sz w:val="24"/>
        </w:rPr>
        <w:br/>
      </w:r>
      <w:r w:rsidRPr="00682CBB"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_____________________________________________________________________________.</w:t>
      </w:r>
      <w:r w:rsidRPr="00682CBB">
        <w:rPr>
          <w:rFonts w:ascii="Times-Roman" w:hAnsi="Times-Roman" w:cs="Times New Roman"/>
          <w:color w:val="000000"/>
          <w:sz w:val="24"/>
        </w:rPr>
        <w:br/>
      </w:r>
      <w:r w:rsidRPr="00682CBB">
        <w:rPr>
          <w:rFonts w:ascii="TimesNewRomanPSMT" w:hAnsi="TimesNewRomanPSMT" w:cs="Times New Roman"/>
          <w:color w:val="000000"/>
          <w:szCs w:val="24"/>
        </w:rPr>
        <w:t>(указывается информация, необходимая для устранения причин отказа во внесении исправлений в</w:t>
      </w:r>
      <w:r w:rsidRPr="00682CBB">
        <w:rPr>
          <w:rFonts w:ascii="TimesNewRomanPSMT" w:hAnsi="TimesNewRomanPSMT" w:cs="Times New Roman"/>
          <w:color w:val="000000"/>
        </w:rPr>
        <w:br/>
      </w:r>
      <w:r w:rsidRPr="00682CBB">
        <w:rPr>
          <w:rFonts w:ascii="TimesNewRomanPSMT" w:hAnsi="TimesNewRomanPSMT" w:cs="Times New Roman"/>
          <w:color w:val="000000"/>
          <w:szCs w:val="24"/>
        </w:rPr>
        <w:t>уведомление, а также иная дополнительная информация при наличии)</w:t>
      </w:r>
    </w:p>
    <w:p w:rsidR="00436C3B" w:rsidRDefault="00436C3B" w:rsidP="00A20540">
      <w:pPr>
        <w:pStyle w:val="ConsPlusNormal"/>
        <w:ind w:left="709"/>
        <w:jc w:val="both"/>
      </w:pPr>
    </w:p>
    <w:p w:rsidR="00682CBB" w:rsidRDefault="00682CBB" w:rsidP="00682CBB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       _____________    __________________________________</w:t>
      </w:r>
    </w:p>
    <w:p w:rsidR="00682CBB" w:rsidRDefault="00682CBB" w:rsidP="00682CBB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(должность)                                        (подпись)                        (фамилия, имя, отчество (при наличии)</w:t>
      </w:r>
      <w:proofErr w:type="gramEnd"/>
    </w:p>
    <w:p w:rsidR="00682CBB" w:rsidRDefault="00682CBB" w:rsidP="00682CBB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36C3B" w:rsidRDefault="00436C3B" w:rsidP="00A20540">
      <w:pPr>
        <w:pStyle w:val="ConsPlusNormal"/>
        <w:ind w:left="709"/>
        <w:jc w:val="both"/>
      </w:pPr>
    </w:p>
    <w:p w:rsidR="00682CBB" w:rsidRDefault="00682CBB" w:rsidP="00682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*Сведения об ИНН в отношении иностранного юридического лица не указываются.</w:t>
      </w:r>
    </w:p>
    <w:p w:rsidR="00436C3B" w:rsidRDefault="00436C3B" w:rsidP="00A20540">
      <w:pPr>
        <w:pStyle w:val="ConsPlusNormal"/>
        <w:ind w:left="709"/>
        <w:jc w:val="both"/>
      </w:pPr>
    </w:p>
    <w:p w:rsidR="00436C3B" w:rsidRPr="0044698F" w:rsidRDefault="00436C3B" w:rsidP="00A20540">
      <w:pPr>
        <w:pStyle w:val="ConsPlusNormal"/>
        <w:ind w:left="709"/>
        <w:jc w:val="both"/>
      </w:pPr>
    </w:p>
    <w:p w:rsidR="00A20540" w:rsidRPr="0044698F" w:rsidRDefault="00A20540" w:rsidP="00A20540">
      <w:pPr>
        <w:pStyle w:val="ConsPlusNormal"/>
        <w:ind w:left="709"/>
        <w:jc w:val="both"/>
      </w:pPr>
    </w:p>
    <w:p w:rsidR="00A20540" w:rsidRPr="0044698F" w:rsidRDefault="00A20540" w:rsidP="00A20540">
      <w:pPr>
        <w:pStyle w:val="ConsPlusNormal"/>
        <w:ind w:left="709"/>
        <w:jc w:val="both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943DC0" w:rsidTr="00943DC0">
        <w:tc>
          <w:tcPr>
            <w:tcW w:w="5163" w:type="dxa"/>
          </w:tcPr>
          <w:p w:rsid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eastAsia="en-US"/>
              </w:rPr>
            </w:pPr>
          </w:p>
          <w:p w:rsid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Тайшетского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szCs w:val="22"/>
                <w:lang w:eastAsia="en-US"/>
              </w:rPr>
            </w:pPr>
          </w:p>
        </w:tc>
        <w:tc>
          <w:tcPr>
            <w:tcW w:w="2361" w:type="dxa"/>
          </w:tcPr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943DC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Р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ru-RU"/>
              </w:rPr>
              <w:t>К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ru-RU"/>
              </w:rPr>
              <w:t xml:space="preserve"> Евстратов</w:t>
            </w:r>
          </w:p>
        </w:tc>
      </w:tr>
    </w:tbl>
    <w:p w:rsidR="00943DC0" w:rsidRPr="00F74AA3" w:rsidRDefault="00943DC0" w:rsidP="00943DC0">
      <w:pPr>
        <w:pStyle w:val="ConsPlusNormal"/>
        <w:ind w:firstLine="0"/>
        <w:outlineLvl w:val="1"/>
      </w:pPr>
    </w:p>
    <w:p w:rsidR="00A20540" w:rsidRPr="0044698F" w:rsidRDefault="00A20540" w:rsidP="00A20540">
      <w:pPr>
        <w:pStyle w:val="ConsPlusNormal"/>
        <w:ind w:left="709"/>
        <w:jc w:val="both"/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682CBB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682CBB" w:rsidRDefault="00682CBB" w:rsidP="00682CBB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>
        <w:rPr>
          <w:rFonts w:ascii="Times New Roman" w:hAnsi="Times New Roman" w:cs="Times New Roman"/>
          <w:bCs/>
          <w:sz w:val="24"/>
          <w:szCs w:val="24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82CBB" w:rsidRDefault="00682CBB" w:rsidP="00682CBB">
      <w:pPr>
        <w:pStyle w:val="ConsPlusNormal"/>
        <w:ind w:left="709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8"/>
          <w:szCs w:val="28"/>
        </w:rPr>
        <w:br/>
      </w:r>
      <w:r w:rsidR="00C51977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З</w:t>
      </w:r>
      <w:proofErr w:type="gramEnd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А Я В Л Е Н И Е</w:t>
      </w:r>
    </w:p>
    <w:p w:rsidR="00C51977" w:rsidRDefault="00682CBB" w:rsidP="00C51977">
      <w:pPr>
        <w:pStyle w:val="ConsPlusNormal"/>
        <w:ind w:left="709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r w:rsidRPr="00682CBB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о выдаче дубликата</w:t>
      </w:r>
    </w:p>
    <w:p w:rsidR="00682CBB" w:rsidRPr="00C51977" w:rsidRDefault="00682CBB" w:rsidP="00C51977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51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</w:t>
      </w:r>
      <w:r w:rsidR="00C51977" w:rsidRPr="00C51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1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 параметров</w:t>
      </w:r>
      <w:proofErr w:type="gramEnd"/>
      <w:r w:rsidRPr="00C51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 (далее - уведомление)</w:t>
      </w:r>
    </w:p>
    <w:p w:rsidR="00C51977" w:rsidRDefault="00C51977" w:rsidP="00682CBB">
      <w:pPr>
        <w:pStyle w:val="ConsPlusNormal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Default="00682CBB" w:rsidP="00682CBB">
      <w:pPr>
        <w:pStyle w:val="ConsPlusNormal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"___" _________ 20___ г.</w:t>
      </w:r>
    </w:p>
    <w:p w:rsidR="00682CBB" w:rsidRDefault="00682CBB" w:rsidP="00682CBB">
      <w:pPr>
        <w:pStyle w:val="ConsPlusNormal"/>
        <w:jc w:val="both"/>
        <w:rPr>
          <w:rFonts w:ascii="TimesNewRomanPSMT" w:hAnsi="TimesNewRomanPSMT" w:cs="Times New Roman"/>
          <w:color w:val="000000"/>
          <w:sz w:val="28"/>
          <w:szCs w:val="24"/>
        </w:rPr>
      </w:pPr>
      <w:r>
        <w:rPr>
          <w:rFonts w:ascii="TimesNewRomanPSMT" w:hAnsi="TimesNewRomanPSMT" w:cs="Times New Roman"/>
          <w:color w:val="000000"/>
          <w:sz w:val="28"/>
          <w:szCs w:val="24"/>
        </w:rPr>
        <w:t>__________________________________________________________</w:t>
      </w:r>
    </w:p>
    <w:p w:rsidR="00682CBB" w:rsidRDefault="00682CBB" w:rsidP="00682CBB">
      <w:pPr>
        <w:pStyle w:val="ConsPlusNormal"/>
        <w:ind w:left="709"/>
        <w:jc w:val="center"/>
        <w:rPr>
          <w:rFonts w:ascii="TimesNewRomanPSMT" w:hAnsi="TimesNewRomanPSMT" w:cs="Times New Roman"/>
          <w:color w:val="000000"/>
          <w:szCs w:val="28"/>
        </w:rPr>
      </w:pPr>
      <w:r>
        <w:rPr>
          <w:rFonts w:ascii="TimesNewRomanPSMT" w:hAnsi="TimesNewRomanPSMT" w:cs="Times New Roman"/>
          <w:color w:val="000000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NewRomanPSMT" w:hAnsi="TimesNewRomanPSMT" w:cs="Times New Roman"/>
          <w:color w:val="000000"/>
          <w:szCs w:val="28"/>
        </w:rPr>
        <w:t>органа местного самоуправления)</w:t>
      </w:r>
    </w:p>
    <w:p w:rsidR="00682CBB" w:rsidRDefault="00682CBB" w:rsidP="00682CBB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Cs w:val="28"/>
        </w:rPr>
      </w:pPr>
    </w:p>
    <w:p w:rsidR="00682CBB" w:rsidRDefault="00682CBB" w:rsidP="00682CBB">
      <w:pPr>
        <w:pStyle w:val="ConsPlusNormal"/>
        <w:numPr>
          <w:ilvl w:val="0"/>
          <w:numId w:val="11"/>
        </w:numPr>
        <w:jc w:val="center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>Сведения о застройщике</w:t>
      </w:r>
    </w:p>
    <w:p w:rsidR="00682CBB" w:rsidRDefault="00682CBB" w:rsidP="00682CBB">
      <w:pPr>
        <w:pStyle w:val="ConsPlusNormal"/>
        <w:ind w:left="1789" w:firstLine="0"/>
        <w:rPr>
          <w:rFonts w:ascii="TimesNewRomanPSMT" w:hAnsi="TimesNewRomanPSMT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96"/>
        <w:gridCol w:w="4306"/>
        <w:gridCol w:w="4177"/>
      </w:tblGrid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Сведения о физическом лице, в случае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если застройщиком является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физическое лицо: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1.1.1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1.1.2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Реквизиты документа,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удостоверяющего личность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(не указываются в случае, если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застройщик является индивидуальным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предпринимателем)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1.1.3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индивидуального предпринимателя (в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случае если застройщик является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индивидуальным предпринимателем)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Сведения о юридическом лице (в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случае если застройщиком является</w:t>
            </w:r>
            <w:proofErr w:type="gramEnd"/>
          </w:p>
          <w:p w:rsidR="00682CBB" w:rsidRDefault="00682CBB" w:rsidP="00C5197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юридическое лицо):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1.2.1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1.2.2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1.2.3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Идентификационный номер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налогоплательщика </w:t>
            </w:r>
            <w:r>
              <w:rPr>
                <w:rStyle w:val="fontstyle01"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юридического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лица (не указывается в случае, если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застройщиком является иностранное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юридическое лицо)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682CBB" w:rsidRDefault="00682CBB" w:rsidP="00682CBB">
      <w:pPr>
        <w:pStyle w:val="ConsPlusNormal"/>
        <w:rPr>
          <w:sz w:val="24"/>
          <w:szCs w:val="24"/>
        </w:rPr>
      </w:pPr>
    </w:p>
    <w:p w:rsidR="00682CBB" w:rsidRDefault="00682CBB" w:rsidP="00682CBB">
      <w:pPr>
        <w:pStyle w:val="ConsPlusNormal"/>
        <w:numPr>
          <w:ilvl w:val="0"/>
          <w:numId w:val="11"/>
        </w:numPr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>Сведения о выданном уведомлении, содержащем опечатку/ ошибку</w:t>
      </w:r>
    </w:p>
    <w:p w:rsidR="00682CBB" w:rsidRDefault="00682CBB" w:rsidP="00682CBB">
      <w:pPr>
        <w:pStyle w:val="ConsPlusNormal"/>
        <w:ind w:left="1789"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3879"/>
        <w:gridCol w:w="2353"/>
        <w:gridCol w:w="2353"/>
      </w:tblGrid>
      <w:tr w:rsidR="00682CBB" w:rsidTr="00B845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Style w:val="fontstyle01"/>
                <w:szCs w:val="24"/>
                <w:lang w:eastAsia="en-US"/>
              </w:rPr>
              <w:t>п</w:t>
            </w:r>
            <w:proofErr w:type="gramEnd"/>
            <w:r>
              <w:rPr>
                <w:rStyle w:val="fontstyle01"/>
                <w:szCs w:val="24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Орган, выдавший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Номер документа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Дата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документа</w:t>
            </w:r>
          </w:p>
        </w:tc>
      </w:tr>
      <w:tr w:rsidR="00682CBB" w:rsidTr="00B845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lang w:eastAsia="en-US"/>
              </w:rPr>
            </w:pPr>
          </w:p>
        </w:tc>
      </w:tr>
    </w:tbl>
    <w:p w:rsidR="00682CBB" w:rsidRDefault="00682CBB" w:rsidP="00682CBB">
      <w:pPr>
        <w:pStyle w:val="ConsPlusNormal"/>
        <w:ind w:firstLine="0"/>
      </w:pPr>
    </w:p>
    <w:p w:rsidR="00682CBB" w:rsidRPr="00C51977" w:rsidRDefault="00B84541" w:rsidP="00C519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1977" w:rsidRPr="00C51977">
        <w:rPr>
          <w:rFonts w:ascii="Times New Roman" w:hAnsi="Times New Roman" w:cs="Times New Roman"/>
          <w:sz w:val="24"/>
          <w:szCs w:val="24"/>
        </w:rPr>
        <w:t>Прошу выдать дубликат уведомления</w:t>
      </w:r>
    </w:p>
    <w:p w:rsidR="00682CBB" w:rsidRDefault="00682CBB" w:rsidP="00682CBB">
      <w:pPr>
        <w:pStyle w:val="ConsPlusNormal"/>
        <w:ind w:firstLine="0"/>
        <w:jc w:val="both"/>
      </w:pPr>
    </w:p>
    <w:p w:rsidR="00682CBB" w:rsidRDefault="00B84541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</w:t>
      </w:r>
      <w:r w:rsidR="00682CBB">
        <w:rPr>
          <w:rFonts w:ascii="TimesNewRomanPSMT" w:hAnsi="TimesNewRomanPSMT" w:cs="Times New Roman"/>
          <w:color w:val="000000"/>
          <w:sz w:val="24"/>
          <w:szCs w:val="24"/>
        </w:rPr>
        <w:t>Приложение:______________________________________________________________</w:t>
      </w:r>
      <w:r w:rsidR="00682CBB">
        <w:rPr>
          <w:rFonts w:ascii="TimesNewRomanPSMT" w:hAnsi="TimesNewRomanPSMT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</w:t>
      </w:r>
      <w:r w:rsidR="00682CBB">
        <w:rPr>
          <w:rFonts w:ascii="TimesNewRomanPSMT" w:hAnsi="TimesNewRomanPSMT" w:cs="Times New Roman"/>
          <w:color w:val="000000"/>
          <w:sz w:val="24"/>
          <w:szCs w:val="24"/>
        </w:rPr>
        <w:t xml:space="preserve">Номер телефона и адрес электронной почты для связи:____________________________ </w:t>
      </w:r>
    </w:p>
    <w:p w:rsidR="00682CBB" w:rsidRDefault="00B84541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</w:t>
      </w:r>
      <w:r w:rsidR="00682CBB">
        <w:rPr>
          <w:rFonts w:ascii="TimesNewRomanPSMT" w:hAnsi="TimesNewRomanPSMT" w:cs="Times New Roman"/>
          <w:color w:val="000000"/>
          <w:sz w:val="24"/>
          <w:szCs w:val="24"/>
        </w:rPr>
        <w:t>Результат рассмотрения настоящего заявления прошу:_____________________________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816"/>
        <w:gridCol w:w="2363"/>
      </w:tblGrid>
      <w:tr w:rsidR="00682CBB" w:rsidTr="00B84541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направить в форме электронного документа в Личный кабинет в федеральной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государственной информационной системе «Единый портал государственных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и муниципальных услуг (функций)»/на региональном портале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государственных и муниципальных услуг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jc w:val="both"/>
              <w:rPr>
                <w:lang w:eastAsia="en-US"/>
              </w:rPr>
            </w:pPr>
          </w:p>
        </w:tc>
      </w:tr>
      <w:tr w:rsidR="00682CBB" w:rsidTr="00B84541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BB" w:rsidRDefault="00682CBB">
            <w:pPr>
              <w:rPr>
                <w:rStyle w:val="fontstyle21"/>
                <w:szCs w:val="24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выдать на бумажном носителе при личном обращении в уполномоченный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орган государственной власти, орган местного самоуправления либо в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многофункциональный центр предоставления государственных и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муниципальных услуг, расположенном по адресу: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</w:p>
          <w:p w:rsidR="00682CBB" w:rsidRDefault="00682CBB">
            <w:pPr>
              <w:rPr>
                <w:sz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jc w:val="both"/>
              <w:rPr>
                <w:lang w:eastAsia="en-US"/>
              </w:rPr>
            </w:pPr>
          </w:p>
        </w:tc>
      </w:tr>
      <w:tr w:rsidR="00682CBB" w:rsidTr="00B84541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BB" w:rsidRDefault="00682CBB">
            <w:pPr>
              <w:rPr>
                <w:rStyle w:val="fontstyle21"/>
                <w:szCs w:val="24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</w:p>
          <w:p w:rsidR="00682CBB" w:rsidRDefault="00682CBB">
            <w:pPr>
              <w:rPr>
                <w:sz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jc w:val="both"/>
              <w:rPr>
                <w:lang w:eastAsia="en-US"/>
              </w:rPr>
            </w:pPr>
          </w:p>
        </w:tc>
      </w:tr>
      <w:tr w:rsidR="00682CBB" w:rsidTr="00B84541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fontstyle31"/>
                <w:rFonts w:ascii="Times New Roman" w:hAnsi="Times New Roman"/>
                <w:i w:val="0"/>
                <w:sz w:val="24"/>
                <w:szCs w:val="24"/>
                <w:lang w:eastAsia="en-US"/>
              </w:rPr>
              <w:t>Указывается один из перечисленных способов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jc w:val="both"/>
              <w:rPr>
                <w:lang w:eastAsia="en-US"/>
              </w:rPr>
            </w:pPr>
          </w:p>
        </w:tc>
      </w:tr>
    </w:tbl>
    <w:p w:rsidR="00682CBB" w:rsidRDefault="00682CBB" w:rsidP="00682CBB">
      <w:pPr>
        <w:pStyle w:val="ConsPlusNormal"/>
        <w:ind w:firstLine="0"/>
        <w:jc w:val="both"/>
      </w:pPr>
    </w:p>
    <w:p w:rsidR="00682CBB" w:rsidRDefault="00682CBB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</w:rPr>
      </w:pPr>
      <w:r>
        <w:t xml:space="preserve">                                                       ____________             ______________________________________</w:t>
      </w:r>
    </w:p>
    <w:p w:rsidR="00682CBB" w:rsidRDefault="00682CBB" w:rsidP="00682CBB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Cs w:val="24"/>
        </w:rPr>
      </w:pPr>
      <w:r>
        <w:rPr>
          <w:rFonts w:ascii="TimesNewRomanPSMT" w:hAnsi="TimesNewRomanPSMT" w:cs="Times New Roman"/>
          <w:color w:val="000000"/>
        </w:rPr>
        <w:t xml:space="preserve">                                           (подпись)    (фамилия, имя, отчеств</w:t>
      </w:r>
      <w:proofErr w:type="gramStart"/>
      <w:r>
        <w:rPr>
          <w:rFonts w:ascii="TimesNewRomanPSMT" w:hAnsi="TimesNewRomanPSMT" w:cs="Times New Roman"/>
          <w:color w:val="000000"/>
        </w:rPr>
        <w:t>о(</w:t>
      </w:r>
      <w:proofErr w:type="gramEnd"/>
      <w:r>
        <w:rPr>
          <w:rFonts w:ascii="TimesNewRomanPSMT" w:hAnsi="TimesNewRomanPSMT" w:cs="Times New Roman"/>
          <w:color w:val="000000"/>
        </w:rPr>
        <w:t>при наличии)</w:t>
      </w:r>
      <w:r>
        <w:rPr>
          <w:rFonts w:ascii="TimesNewRomanPSMT" w:hAnsi="TimesNewRomanPSMT" w:cs="Times New Roman"/>
          <w:color w:val="000000"/>
        </w:rPr>
        <w:br/>
      </w:r>
    </w:p>
    <w:p w:rsidR="00682CBB" w:rsidRDefault="00B84541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Cs w:val="24"/>
        </w:rPr>
      </w:pPr>
      <w:r>
        <w:rPr>
          <w:rFonts w:ascii="TimesNewRomanPSMT" w:hAnsi="TimesNewRomanPSMT" w:cs="Times New Roman"/>
          <w:color w:val="000000"/>
          <w:szCs w:val="24"/>
        </w:rPr>
        <w:t xml:space="preserve">     </w:t>
      </w:r>
      <w:r w:rsidR="00682CBB">
        <w:rPr>
          <w:rFonts w:ascii="TimesNewRomanPSMT" w:hAnsi="TimesNewRomanPSMT" w:cs="Times New Roman"/>
          <w:color w:val="000000"/>
          <w:szCs w:val="24"/>
        </w:rPr>
        <w:t>*Нужное подчеркнуть.</w:t>
      </w:r>
    </w:p>
    <w:p w:rsidR="00682CBB" w:rsidRDefault="00682CBB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Cs w:val="24"/>
        </w:rPr>
      </w:pPr>
    </w:p>
    <w:p w:rsidR="00682CBB" w:rsidRDefault="00682CBB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943DC0" w:rsidTr="00173E33">
        <w:tc>
          <w:tcPr>
            <w:tcW w:w="5163" w:type="dxa"/>
          </w:tcPr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943DC0">
              <w:rPr>
                <w:szCs w:val="24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43DC0">
              <w:rPr>
                <w:szCs w:val="24"/>
                <w:lang w:eastAsia="en-US"/>
              </w:rPr>
              <w:t>Тайшетского</w:t>
            </w:r>
            <w:proofErr w:type="spellEnd"/>
            <w:r w:rsidRPr="00943DC0">
              <w:rPr>
                <w:szCs w:val="24"/>
                <w:lang w:eastAsia="en-US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szCs w:val="24"/>
                <w:lang w:eastAsia="en-US"/>
              </w:rPr>
            </w:pPr>
          </w:p>
        </w:tc>
        <w:tc>
          <w:tcPr>
            <w:tcW w:w="2361" w:type="dxa"/>
          </w:tcPr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43DC0">
              <w:rPr>
                <w:b w:val="0"/>
                <w:sz w:val="24"/>
                <w:szCs w:val="24"/>
                <w:lang w:val="ru-RU"/>
              </w:rPr>
              <w:t xml:space="preserve">        Р</w:t>
            </w:r>
            <w:r w:rsidRPr="00943DC0">
              <w:rPr>
                <w:b w:val="0"/>
                <w:sz w:val="24"/>
                <w:szCs w:val="24"/>
              </w:rPr>
              <w:t>.</w:t>
            </w:r>
            <w:r w:rsidRPr="00943DC0">
              <w:rPr>
                <w:b w:val="0"/>
                <w:sz w:val="24"/>
                <w:szCs w:val="24"/>
                <w:lang w:val="ru-RU"/>
              </w:rPr>
              <w:t>К</w:t>
            </w:r>
            <w:r w:rsidRPr="00943DC0">
              <w:rPr>
                <w:b w:val="0"/>
                <w:sz w:val="24"/>
                <w:szCs w:val="24"/>
              </w:rPr>
              <w:t>.</w:t>
            </w:r>
            <w:r w:rsidRPr="00943DC0">
              <w:rPr>
                <w:b w:val="0"/>
                <w:sz w:val="24"/>
                <w:szCs w:val="24"/>
                <w:lang w:val="ru-RU"/>
              </w:rPr>
              <w:t xml:space="preserve"> Евстратов</w:t>
            </w:r>
          </w:p>
        </w:tc>
      </w:tr>
    </w:tbl>
    <w:p w:rsidR="00943DC0" w:rsidRPr="00F74AA3" w:rsidRDefault="00943DC0" w:rsidP="00943DC0">
      <w:pPr>
        <w:pStyle w:val="ConsPlusNormal"/>
        <w:ind w:firstLine="0"/>
        <w:outlineLvl w:val="1"/>
      </w:pPr>
    </w:p>
    <w:p w:rsidR="00682CBB" w:rsidRDefault="00682CBB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5</w:t>
      </w:r>
    </w:p>
    <w:p w:rsidR="00C51977" w:rsidRDefault="00C51977" w:rsidP="00C51977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>
        <w:rPr>
          <w:rFonts w:ascii="Times New Roman" w:hAnsi="Times New Roman" w:cs="Times New Roman"/>
          <w:bCs/>
          <w:sz w:val="24"/>
          <w:szCs w:val="24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51977" w:rsidRDefault="00C51977" w:rsidP="00C51977">
      <w:pPr>
        <w:pStyle w:val="ConsPlusNormal"/>
        <w:ind w:firstLine="0"/>
        <w:jc w:val="right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 New Roman"/>
          <w:color w:val="000000"/>
          <w:sz w:val="24"/>
          <w:szCs w:val="24"/>
        </w:rPr>
        <w:t xml:space="preserve">Кому </w:t>
      </w:r>
      <w:r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-Roman" w:hAnsi="Times-Roman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Cs w:val="28"/>
        </w:rPr>
        <w:t>(фамилия, имя, отчество (при наличии) застройщика, ОГРНИП (для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NewRomanPSMT" w:hAnsi="TimesNewRomanPSMT" w:cs="Times New Roman"/>
          <w:color w:val="000000"/>
          <w:szCs w:val="28"/>
        </w:rPr>
        <w:t>физического лица, зарегистрированного в качестве индивидуального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NewRomanPSMT" w:hAnsi="TimesNewRomanPSMT" w:cs="Times New Roman"/>
          <w:color w:val="000000"/>
          <w:szCs w:val="28"/>
        </w:rPr>
        <w:t xml:space="preserve">предпринимателя) </w:t>
      </w:r>
      <w:r>
        <w:rPr>
          <w:rFonts w:ascii="Times-Roman" w:hAnsi="Times-Roman" w:cs="Times New Roman"/>
          <w:color w:val="000000"/>
          <w:szCs w:val="24"/>
        </w:rPr>
        <w:t xml:space="preserve">- </w:t>
      </w:r>
      <w:r>
        <w:rPr>
          <w:rFonts w:ascii="TimesNewRomanPSMT" w:hAnsi="TimesNewRomanPSMT" w:cs="Times New Roman"/>
          <w:color w:val="000000"/>
          <w:szCs w:val="28"/>
        </w:rPr>
        <w:t>для физического лица, полное наименование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NewRomanPSMT" w:hAnsi="TimesNewRomanPSMT" w:cs="Times New Roman"/>
          <w:color w:val="000000"/>
          <w:szCs w:val="28"/>
        </w:rPr>
        <w:t xml:space="preserve">застройщика, ИНН*, ОГРН </w:t>
      </w:r>
      <w:r>
        <w:rPr>
          <w:rFonts w:ascii="Times-Roman" w:hAnsi="Times-Roman" w:cs="Times New Roman"/>
          <w:color w:val="000000"/>
          <w:szCs w:val="24"/>
        </w:rPr>
        <w:t xml:space="preserve">- </w:t>
      </w:r>
      <w:r>
        <w:rPr>
          <w:rFonts w:ascii="TimesNewRomanPSMT" w:hAnsi="TimesNewRomanPSMT" w:cs="Times New Roman"/>
          <w:color w:val="000000"/>
          <w:szCs w:val="28"/>
        </w:rPr>
        <w:t>для юридического лица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-Roman" w:hAnsi="Times-Roman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Cs w:val="28"/>
        </w:rPr>
        <w:t>почтовый индекс и адрес, телефон, адрес электронной почты застройщика)</w:t>
      </w:r>
      <w:r>
        <w:rPr>
          <w:rFonts w:ascii="TimesNewRomanPSMT" w:hAnsi="TimesNewRomanPSMT" w:cs="Times New Roman"/>
          <w:color w:val="000000"/>
        </w:rPr>
        <w:br/>
      </w:r>
      <w:proofErr w:type="gramEnd"/>
    </w:p>
    <w:p w:rsidR="00C51977" w:rsidRDefault="00C51977" w:rsidP="00C51977">
      <w:pPr>
        <w:pStyle w:val="ConsPlusNormal"/>
        <w:ind w:firstLine="0"/>
        <w:jc w:val="right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</w:p>
    <w:p w:rsidR="00C51977" w:rsidRDefault="00C51977" w:rsidP="00C51977">
      <w:pPr>
        <w:pStyle w:val="ConsPlusNormal"/>
        <w:ind w:firstLine="0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Е Ш Е Н И Е</w:t>
      </w:r>
      <w:r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об отказе в выдаче дубликата</w:t>
      </w:r>
    </w:p>
    <w:p w:rsidR="00C51977" w:rsidRDefault="00C51977" w:rsidP="00C51977">
      <w:pPr>
        <w:pStyle w:val="ConsPlusNormal"/>
        <w:ind w:firstLine="0"/>
        <w:jc w:val="center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  <w:r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(далее – уведомление)</w:t>
      </w:r>
      <w:r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-Roman" w:hAnsi="Times-Roman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>
        <w:rPr>
          <w:rFonts w:ascii="TimesNewRomanPSMT" w:hAnsi="TimesNewRomanPSMT" w:cs="Times New Roman"/>
          <w:color w:val="000000"/>
        </w:rPr>
        <w:br/>
      </w:r>
      <w:proofErr w:type="gramEnd"/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8"/>
          <w:szCs w:val="24"/>
        </w:rPr>
      </w:pPr>
      <w:proofErr w:type="gramStart"/>
      <w:r>
        <w:rPr>
          <w:rFonts w:ascii="TimesNewRomanPSMT" w:hAnsi="TimesNewRomanPSMT" w:cs="Times New Roman"/>
          <w:color w:val="000000"/>
          <w:sz w:val="24"/>
          <w:szCs w:val="24"/>
        </w:rPr>
        <w:t>по результатам рассмотрения заявления о выдаче дубликата уведомления от ___________ № ____________ принято</w:t>
      </w:r>
      <w:r>
        <w:rPr>
          <w:rFonts w:ascii="TimesNewRomanPSMT" w:hAnsi="TimesNewRomanPSMT" w:cs="Times New Roman"/>
          <w:color w:val="000000"/>
          <w:sz w:val="28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решение об отказе</w:t>
      </w:r>
      <w:r>
        <w:rPr>
          <w:rFonts w:ascii="TimesNewRomanPSMT" w:hAnsi="TimesNewRomanPSMT"/>
          <w:color w:val="000000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в выдаче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дубликата уведомления.</w:t>
      </w:r>
    </w:p>
    <w:p w:rsidR="00C51977" w:rsidRDefault="00C51977" w:rsidP="00C51977">
      <w:pPr>
        <w:pStyle w:val="ConsPlusNormal"/>
        <w:ind w:firstLine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Cs w:val="28"/>
        </w:rPr>
        <w:t>(дата  и номер регистрации)</w:t>
      </w:r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0"/>
        <w:gridCol w:w="3966"/>
        <w:gridCol w:w="3035"/>
      </w:tblGrid>
      <w:tr w:rsidR="00C51977" w:rsidTr="00426CE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номер пункта</w:t>
            </w:r>
            <w:r w:rsidRPr="009C6635">
              <w:rPr>
                <w:color w:val="000000"/>
                <w:sz w:val="24"/>
                <w:szCs w:val="24"/>
                <w:lang w:eastAsia="en-US"/>
              </w:rPr>
              <w:br/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административного</w:t>
            </w:r>
            <w:r w:rsidRPr="009C6635">
              <w:rPr>
                <w:color w:val="000000"/>
                <w:sz w:val="24"/>
                <w:szCs w:val="24"/>
                <w:lang w:eastAsia="en-US"/>
              </w:rPr>
              <w:br/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регламента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 w:rsidP="006923BD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Наименование основания для отказа в</w:t>
            </w:r>
            <w:r w:rsidR="006923BD"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 выдаче дубликата </w:t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 уведомлени</w:t>
            </w:r>
            <w:r w:rsidR="006923BD"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 в соответствии с административным регламентом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 w:rsidP="006923BD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Разъяснение причин отказа в</w:t>
            </w:r>
            <w:r w:rsidR="006923BD"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 выдаче дубликата </w:t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уведомлени</w:t>
            </w:r>
            <w:r w:rsidR="006923BD"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</w:tr>
      <w:tr w:rsidR="00C51977" w:rsidTr="00426CE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 w:rsidP="00B94634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пункта </w:t>
            </w:r>
            <w:r w:rsidR="00B94634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 w:rsidP="00B94634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несоответствие заявителя кругу лиц,</w:t>
            </w:r>
            <w:r w:rsidRPr="009C6635">
              <w:rPr>
                <w:color w:val="000000"/>
                <w:sz w:val="24"/>
                <w:szCs w:val="24"/>
                <w:lang w:eastAsia="en-US"/>
              </w:rPr>
              <w:br/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указанных в пункте </w:t>
            </w:r>
            <w:r w:rsidR="00B94634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C6635">
              <w:rPr>
                <w:color w:val="000000"/>
                <w:sz w:val="24"/>
                <w:szCs w:val="24"/>
                <w:lang w:eastAsia="en-US"/>
              </w:rPr>
              <w:br/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административного регламента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</w:tbl>
    <w:p w:rsidR="00C51977" w:rsidRDefault="00C51977" w:rsidP="00C51977">
      <w:pPr>
        <w:pStyle w:val="ConsPlusNormal"/>
        <w:ind w:firstLine="0"/>
      </w:pPr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 Вы вправе повторно обратиться с заявлением </w:t>
      </w:r>
      <w:r w:rsidR="00426CEA">
        <w:rPr>
          <w:rFonts w:ascii="TimesNewRomanPSMT" w:hAnsi="TimesNewRomanPSMT"/>
          <w:color w:val="000000"/>
          <w:szCs w:val="24"/>
        </w:rPr>
        <w:t xml:space="preserve">о выдаче дубликата </w:t>
      </w:r>
      <w:r>
        <w:rPr>
          <w:rFonts w:ascii="TimesNewRomanPSMT" w:hAnsi="TimesNewRomanPSMT" w:cs="Times New Roman"/>
          <w:color w:val="000000"/>
          <w:sz w:val="24"/>
          <w:szCs w:val="24"/>
        </w:rPr>
        <w:t>уведомлени</w:t>
      </w:r>
      <w:r w:rsidR="00426CEA">
        <w:rPr>
          <w:rFonts w:ascii="TimesNewRomanPSMT" w:hAnsi="TimesNewRomanPSMT" w:cs="Times New Roman"/>
          <w:color w:val="000000"/>
          <w:sz w:val="24"/>
          <w:szCs w:val="24"/>
        </w:rPr>
        <w:t>я</w:t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после устранения указанных нарушений. </w:t>
      </w:r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  Данный отказ может быть обжалован в досудебном порядке путем направления жалобы </w:t>
      </w:r>
      <w:proofErr w:type="gramStart"/>
      <w:r>
        <w:rPr>
          <w:rFonts w:ascii="TimesNewRomanPSMT" w:hAnsi="TimesNewRomanPSMT" w:cs="Times New Roman"/>
          <w:color w:val="000000"/>
          <w:sz w:val="24"/>
          <w:szCs w:val="24"/>
        </w:rPr>
        <w:t>в</w:t>
      </w:r>
      <w:proofErr w:type="gramEnd"/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NewRomanPSMT" w:hAnsi="TimesNewRomanPSMT" w:cs="Times New Roman"/>
          <w:color w:val="000000"/>
          <w:sz w:val="24"/>
          <w:szCs w:val="24"/>
        </w:rPr>
        <w:lastRenderedPageBreak/>
        <w:t>____________________________________________________</w:t>
      </w:r>
      <w:r>
        <w:rPr>
          <w:rFonts w:ascii="Times-Roman" w:hAnsi="Times-Roman" w:cs="Times New Roman"/>
          <w:color w:val="000000"/>
          <w:sz w:val="24"/>
          <w:szCs w:val="24"/>
        </w:rPr>
        <w:t>,</w:t>
      </w:r>
      <w:r>
        <w:rPr>
          <w:rFonts w:ascii="TimesNewRomanPSMT" w:hAnsi="TimesNewRomanPSMT" w:cs="Times New Roman"/>
          <w:color w:val="000000"/>
          <w:sz w:val="24"/>
          <w:szCs w:val="24"/>
        </w:rPr>
        <w:t>а также в судебном порядке.</w:t>
      </w:r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</w:p>
    <w:p w:rsidR="00C51977" w:rsidRDefault="00C51977" w:rsidP="00C51977">
      <w:pPr>
        <w:pStyle w:val="ConsPlusNormal"/>
        <w:ind w:firstLine="0"/>
      </w:pPr>
      <w:r>
        <w:rPr>
          <w:rFonts w:ascii="TimesNewRomanPSMT" w:hAnsi="TimesNewRomanPSMT" w:cs="Times New Roman"/>
          <w:color w:val="000000"/>
          <w:sz w:val="24"/>
          <w:szCs w:val="24"/>
        </w:rPr>
        <w:t>Дополнительно информируем:___________________________________________________</w:t>
      </w:r>
      <w:r>
        <w:rPr>
          <w:rFonts w:ascii="TimesNewRomanPSMT" w:hAnsi="TimesNewRomanPSMT" w:cs="Times New Roman"/>
          <w:color w:val="000000"/>
          <w:sz w:val="24"/>
        </w:rPr>
        <w:br/>
      </w:r>
      <w:r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_____________________________________________________________________________.</w:t>
      </w:r>
      <w:r>
        <w:rPr>
          <w:rFonts w:ascii="Times-Roman" w:hAnsi="Times-Roman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Cs w:val="24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NewRomanPSMT" w:hAnsi="TimesNewRomanPSMT" w:cs="Times New Roman"/>
          <w:color w:val="000000"/>
          <w:szCs w:val="24"/>
        </w:rPr>
        <w:t>уведомление, а также иная дополнительная информация при наличии)</w:t>
      </w:r>
    </w:p>
    <w:p w:rsidR="00C51977" w:rsidRDefault="00C51977" w:rsidP="00C51977">
      <w:pPr>
        <w:pStyle w:val="ConsPlusNormal"/>
        <w:ind w:left="709"/>
        <w:jc w:val="both"/>
      </w:pPr>
    </w:p>
    <w:p w:rsidR="00C51977" w:rsidRDefault="00C51977" w:rsidP="00C5197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       _____________    __________________________________</w:t>
      </w:r>
    </w:p>
    <w:p w:rsidR="00C51977" w:rsidRDefault="00C51977" w:rsidP="00C5197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(должность)                                        (подпись)                        (фамилия, имя, отчество (при наличии)</w:t>
      </w:r>
      <w:proofErr w:type="gramEnd"/>
    </w:p>
    <w:p w:rsidR="00C51977" w:rsidRDefault="00C51977" w:rsidP="00C5197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51977" w:rsidRDefault="00C51977" w:rsidP="00C51977">
      <w:pPr>
        <w:pStyle w:val="ConsPlusNormal"/>
        <w:ind w:left="709"/>
        <w:jc w:val="both"/>
      </w:pPr>
    </w:p>
    <w:p w:rsidR="00C51977" w:rsidRDefault="00C51977" w:rsidP="00C519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*Сведения об ИНН в отношении иностранного юридического лица не указываются.</w:t>
      </w:r>
    </w:p>
    <w:p w:rsidR="00C51977" w:rsidRDefault="00C51977" w:rsidP="00C51977">
      <w:pPr>
        <w:pStyle w:val="ConsPlusNormal"/>
        <w:ind w:left="709"/>
        <w:jc w:val="both"/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F74AA3" w:rsidRPr="00943DC0" w:rsidTr="00F2348A">
        <w:tc>
          <w:tcPr>
            <w:tcW w:w="392" w:type="dxa"/>
          </w:tcPr>
          <w:p w:rsidR="00F74AA3" w:rsidRPr="00943DC0" w:rsidRDefault="00A20540" w:rsidP="00F234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43DC0">
              <w:rPr>
                <w:szCs w:val="24"/>
              </w:rPr>
              <w:t xml:space="preserve">                   </w:t>
            </w:r>
          </w:p>
        </w:tc>
        <w:tc>
          <w:tcPr>
            <w:tcW w:w="4961" w:type="dxa"/>
          </w:tcPr>
          <w:p w:rsidR="00506247" w:rsidRPr="00943DC0" w:rsidRDefault="00506247" w:rsidP="00F234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74AA3" w:rsidRPr="00943DC0" w:rsidRDefault="00F74AA3" w:rsidP="00F234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43DC0">
              <w:rPr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43DC0">
              <w:rPr>
                <w:szCs w:val="24"/>
              </w:rPr>
              <w:t>Тайшетского</w:t>
            </w:r>
            <w:proofErr w:type="spellEnd"/>
            <w:r w:rsidRPr="00943DC0">
              <w:rPr>
                <w:szCs w:val="24"/>
              </w:rPr>
              <w:t xml:space="preserve"> района</w:t>
            </w:r>
          </w:p>
        </w:tc>
        <w:tc>
          <w:tcPr>
            <w:tcW w:w="2379" w:type="dxa"/>
          </w:tcPr>
          <w:p w:rsidR="00F74AA3" w:rsidRPr="00943DC0" w:rsidRDefault="00F74AA3" w:rsidP="00F2348A">
            <w:pPr>
              <w:autoSpaceDE w:val="0"/>
              <w:autoSpaceDN w:val="0"/>
              <w:adjustRightInd w:val="0"/>
              <w:ind w:firstLine="286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506247" w:rsidRPr="00943DC0" w:rsidRDefault="00506247" w:rsidP="00506247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506247" w:rsidRPr="00943DC0" w:rsidRDefault="00506247" w:rsidP="00506247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506247" w:rsidRPr="00943DC0" w:rsidRDefault="00506247" w:rsidP="00506247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506247" w:rsidRPr="00943DC0" w:rsidRDefault="00506247" w:rsidP="00506247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Default="00943DC0" w:rsidP="00494535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F74AA3" w:rsidRPr="00943DC0" w:rsidRDefault="00494535" w:rsidP="00494535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43DC0">
              <w:rPr>
                <w:b w:val="0"/>
                <w:sz w:val="24"/>
                <w:szCs w:val="24"/>
                <w:lang w:val="ru-RU"/>
              </w:rPr>
              <w:t>Р</w:t>
            </w:r>
            <w:r w:rsidR="00F74AA3" w:rsidRPr="00943DC0">
              <w:rPr>
                <w:b w:val="0"/>
                <w:sz w:val="24"/>
                <w:szCs w:val="24"/>
              </w:rPr>
              <w:t>.</w:t>
            </w:r>
            <w:r w:rsidRPr="00943DC0">
              <w:rPr>
                <w:b w:val="0"/>
                <w:sz w:val="24"/>
                <w:szCs w:val="24"/>
                <w:lang w:val="ru-RU"/>
              </w:rPr>
              <w:t>К</w:t>
            </w:r>
            <w:r w:rsidR="00F74AA3" w:rsidRPr="00943DC0">
              <w:rPr>
                <w:b w:val="0"/>
                <w:sz w:val="24"/>
                <w:szCs w:val="24"/>
              </w:rPr>
              <w:t>.</w:t>
            </w:r>
            <w:r w:rsidR="00F74AA3" w:rsidRPr="00943DC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43DC0">
              <w:rPr>
                <w:b w:val="0"/>
                <w:sz w:val="24"/>
                <w:szCs w:val="24"/>
                <w:lang w:val="ru-RU"/>
              </w:rPr>
              <w:t>Евстратов</w:t>
            </w:r>
          </w:p>
        </w:tc>
      </w:tr>
    </w:tbl>
    <w:p w:rsidR="00B25593" w:rsidRPr="00943DC0" w:rsidRDefault="00B25593" w:rsidP="00906C16">
      <w:pPr>
        <w:pStyle w:val="ConsPlusNormal"/>
        <w:jc w:val="right"/>
        <w:outlineLvl w:val="1"/>
        <w:rPr>
          <w:sz w:val="24"/>
          <w:szCs w:val="24"/>
        </w:rPr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  <w:sectPr w:rsidR="00426CEA" w:rsidSect="00F2348A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26CEA" w:rsidRDefault="00426CEA" w:rsidP="00426CEA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6</w:t>
      </w:r>
    </w:p>
    <w:p w:rsidR="00426CEA" w:rsidRDefault="00426CEA" w:rsidP="00426CEA">
      <w:pPr>
        <w:pStyle w:val="ConsPlusNormal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>
        <w:rPr>
          <w:rFonts w:ascii="Times New Roman" w:hAnsi="Times New Roman" w:cs="Times New Roman"/>
          <w:bCs/>
          <w:sz w:val="24"/>
          <w:szCs w:val="24"/>
        </w:rPr>
        <w:t>Направление уведомления о соответствии (несоответствии)</w:t>
      </w:r>
    </w:p>
    <w:p w:rsidR="00426CEA" w:rsidRDefault="00426CEA" w:rsidP="00426CEA">
      <w:pPr>
        <w:pStyle w:val="ConsPlusNormal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указанных в уведомлении о планируемом строительстве параметров объекта индивидуального</w:t>
      </w:r>
    </w:p>
    <w:p w:rsidR="009C6635" w:rsidRDefault="00426CEA" w:rsidP="00426CEA">
      <w:pPr>
        <w:pStyle w:val="ConsPlusNormal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жилищного строительства или садового дома установленным параметрам и допустимости размещения</w:t>
      </w:r>
    </w:p>
    <w:p w:rsidR="00426CEA" w:rsidRDefault="00426CEA" w:rsidP="00426CEA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объекта индивидуального жилищного строительства или садового дома</w:t>
      </w:r>
      <w:r w:rsidR="009C6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26CEA" w:rsidRDefault="00426CEA" w:rsidP="009C6635">
      <w:pPr>
        <w:pStyle w:val="ConsPlusNormal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r w:rsidRPr="00426CEA">
        <w:rPr>
          <w:rFonts w:ascii="TimesNewRomanPSMT" w:hAnsi="TimesNewRomanPSMT" w:cs="Times New Roman"/>
          <w:color w:val="000000"/>
          <w:sz w:val="28"/>
          <w:szCs w:val="28"/>
        </w:rPr>
        <w:br/>
      </w:r>
      <w:r w:rsidRPr="00426CEA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 w:rsidRPr="00426CEA"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 w:rsidRPr="00426CEA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(муниципальной) услуги</w:t>
      </w:r>
    </w:p>
    <w:p w:rsidR="009C6635" w:rsidRDefault="009C6635" w:rsidP="009C6635">
      <w:pPr>
        <w:pStyle w:val="ConsPlusNormal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  <w:gridCol w:w="2127"/>
        <w:gridCol w:w="1842"/>
        <w:gridCol w:w="2204"/>
      </w:tblGrid>
      <w:tr w:rsidR="005A4C52" w:rsidTr="00314E28">
        <w:tc>
          <w:tcPr>
            <w:tcW w:w="2235" w:type="dxa"/>
            <w:vAlign w:val="center"/>
          </w:tcPr>
          <w:p w:rsidR="009C6635" w:rsidRPr="006F4308" w:rsidRDefault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Основание для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начала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административной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процедуры</w:t>
            </w:r>
          </w:p>
        </w:tc>
        <w:tc>
          <w:tcPr>
            <w:tcW w:w="2126" w:type="dxa"/>
            <w:vAlign w:val="center"/>
          </w:tcPr>
          <w:p w:rsidR="009C6635" w:rsidRPr="006F4308" w:rsidRDefault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Содержание административных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действий</w:t>
            </w:r>
          </w:p>
        </w:tc>
        <w:tc>
          <w:tcPr>
            <w:tcW w:w="2126" w:type="dxa"/>
            <w:vAlign w:val="center"/>
          </w:tcPr>
          <w:p w:rsidR="009C6635" w:rsidRPr="006F4308" w:rsidRDefault="009C6635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Срок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административных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действий</w:t>
            </w:r>
          </w:p>
        </w:tc>
        <w:tc>
          <w:tcPr>
            <w:tcW w:w="2126" w:type="dxa"/>
            <w:vAlign w:val="center"/>
          </w:tcPr>
          <w:p w:rsidR="009C6635" w:rsidRPr="006F4308" w:rsidRDefault="009C6635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</w:t>
            </w:r>
          </w:p>
          <w:p w:rsidR="009C6635" w:rsidRPr="006F4308" w:rsidRDefault="009C6635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административного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действия</w:t>
            </w:r>
          </w:p>
        </w:tc>
        <w:tc>
          <w:tcPr>
            <w:tcW w:w="2127" w:type="dxa"/>
            <w:vAlign w:val="center"/>
          </w:tcPr>
          <w:p w:rsidR="009C6635" w:rsidRPr="006F4308" w:rsidRDefault="009C6635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Место выполнения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административного действия/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используемая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информационная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система</w:t>
            </w:r>
          </w:p>
        </w:tc>
        <w:tc>
          <w:tcPr>
            <w:tcW w:w="1842" w:type="dxa"/>
            <w:vAlign w:val="center"/>
          </w:tcPr>
          <w:p w:rsidR="009C6635" w:rsidRPr="006F4308" w:rsidRDefault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Критерии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решения</w:t>
            </w:r>
          </w:p>
        </w:tc>
        <w:tc>
          <w:tcPr>
            <w:tcW w:w="2204" w:type="dxa"/>
            <w:vAlign w:val="center"/>
          </w:tcPr>
          <w:p w:rsidR="009C6635" w:rsidRPr="006F4308" w:rsidRDefault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административного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действия, способ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фиксации</w:t>
            </w:r>
          </w:p>
        </w:tc>
      </w:tr>
      <w:tr w:rsidR="005A4C52" w:rsidTr="00314E28">
        <w:tc>
          <w:tcPr>
            <w:tcW w:w="2235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04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C6635" w:rsidTr="00262A26">
        <w:tc>
          <w:tcPr>
            <w:tcW w:w="14786" w:type="dxa"/>
            <w:gridSpan w:val="7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6F4308">
              <w:rPr>
                <w:rStyle w:val="fontstyle21"/>
                <w:rFonts w:ascii="Times New Roman" w:hAnsi="Times New Roman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5A4C52" w:rsidTr="00314E28">
        <w:trPr>
          <w:cantSplit/>
          <w:trHeight w:val="1997"/>
        </w:trPr>
        <w:tc>
          <w:tcPr>
            <w:tcW w:w="2235" w:type="dxa"/>
            <w:vMerge w:val="restart"/>
          </w:tcPr>
          <w:p w:rsidR="005A4C52" w:rsidRPr="006F4308" w:rsidRDefault="005A4C52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Поступление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заявления 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 для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 орган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A4C52" w:rsidRPr="006F4308" w:rsidRDefault="005A4C52" w:rsidP="005A4C52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Прием и проверка комплектности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 на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наличие/отсутствие оснований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для отказа в приеме документов,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предусмотренных пунктом 2</w:t>
            </w:r>
            <w:r w:rsidR="00B94634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административного регламента</w:t>
            </w:r>
          </w:p>
          <w:p w:rsidR="005A4C52" w:rsidRPr="006F4308" w:rsidRDefault="005A4C52" w:rsidP="005A4C5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A4C52" w:rsidRPr="006F4308" w:rsidRDefault="005A4C52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 1 рабочего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дня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A4C52" w:rsidRPr="006F4308" w:rsidRDefault="005A4C52" w:rsidP="009C6635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  <w:proofErr w:type="gramEnd"/>
          </w:p>
          <w:p w:rsidR="005A4C52" w:rsidRPr="006F4308" w:rsidRDefault="005A4C52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регистрацию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корреспонденции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5A4C52" w:rsidRPr="006F4308" w:rsidRDefault="005A4C52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 / ГИС / ПГС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A4C52" w:rsidRPr="006F4308" w:rsidRDefault="005A4C52" w:rsidP="009C663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F43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5A4C52" w:rsidRPr="006F4308" w:rsidRDefault="005A4C52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заявления 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 в ГИС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(присвоение номера и</w:t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датирование);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назначение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должностного лица,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ответственного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услуги, и передача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ему документов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C52" w:rsidTr="00314E28">
        <w:trPr>
          <w:cantSplit/>
          <w:trHeight w:val="1740"/>
        </w:trPr>
        <w:tc>
          <w:tcPr>
            <w:tcW w:w="2235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4C52" w:rsidRPr="006F4308" w:rsidRDefault="005A4C52" w:rsidP="005A4C52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5A4C52" w:rsidRPr="006F4308" w:rsidRDefault="005A4C52" w:rsidP="009C6635">
            <w:pPr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4C52" w:rsidRPr="006F4308" w:rsidRDefault="005A4C52" w:rsidP="009C663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5A4C52" w:rsidTr="00314E28">
        <w:trPr>
          <w:cantSplit/>
          <w:trHeight w:val="1598"/>
        </w:trPr>
        <w:tc>
          <w:tcPr>
            <w:tcW w:w="2235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4C52" w:rsidRPr="006F4308" w:rsidRDefault="005A4C52" w:rsidP="005A4C52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Регистрация заявления, в случае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5A4C52" w:rsidRPr="006F4308" w:rsidRDefault="005A4C52" w:rsidP="009C6635">
            <w:pPr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4C52" w:rsidRPr="006F4308" w:rsidRDefault="005A4C52" w:rsidP="009C663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5A4C52" w:rsidTr="00262A26">
        <w:tc>
          <w:tcPr>
            <w:tcW w:w="14786" w:type="dxa"/>
            <w:gridSpan w:val="7"/>
          </w:tcPr>
          <w:p w:rsidR="005A4C52" w:rsidRPr="006F4308" w:rsidRDefault="005A4C52" w:rsidP="005A4C52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6F4308">
              <w:rPr>
                <w:rStyle w:val="fontstyle21"/>
                <w:rFonts w:ascii="Times New Roman" w:hAnsi="Times New Roman"/>
                <w:sz w:val="22"/>
                <w:szCs w:val="22"/>
              </w:rPr>
              <w:t>Получение сведений посредством СМЭВ</w:t>
            </w:r>
          </w:p>
        </w:tc>
      </w:tr>
      <w:tr w:rsidR="00262A26" w:rsidTr="00314E28">
        <w:trPr>
          <w:trHeight w:val="438"/>
        </w:trPr>
        <w:tc>
          <w:tcPr>
            <w:tcW w:w="2235" w:type="dxa"/>
            <w:vMerge w:val="restart"/>
          </w:tcPr>
          <w:p w:rsidR="00262A26" w:rsidRPr="006F4308" w:rsidRDefault="00262A26" w:rsidP="005A4C52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пакет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зарегистрированных документов,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поступивших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должностному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лицу,</w:t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ответственному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направление межведомственных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запросов в органы и организации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 день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заявления 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2A26" w:rsidRPr="006F4308" w:rsidRDefault="00262A26" w:rsidP="006F430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="007D20E7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</w:tc>
        <w:tc>
          <w:tcPr>
            <w:tcW w:w="2127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орган/ГИС/ ПГС /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СМЭВ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отсутствие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необходимых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для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находящихся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распоряжении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государственных органов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(организаций</w:t>
            </w:r>
            <w:r w:rsidR="002935DC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262A26" w:rsidRPr="006F4308" w:rsidRDefault="00262A26" w:rsidP="00B94634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межведомственного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запроса в органы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(организации),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предоставляющие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документы (сведения),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предусмотренные</w:t>
            </w:r>
            <w:r w:rsidRPr="006F4308">
              <w:rPr>
                <w:color w:val="000000"/>
                <w:szCs w:val="22"/>
              </w:rPr>
              <w:br/>
            </w:r>
            <w:r w:rsidRPr="00314E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пунктом </w:t>
            </w:r>
            <w:r w:rsidR="00B9463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19</w:t>
            </w:r>
            <w:r w:rsidRPr="00314E28">
              <w:rPr>
                <w:szCs w:val="22"/>
              </w:rPr>
              <w:br/>
            </w:r>
            <w:r w:rsidR="0098595F" w:rsidRPr="00314E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314E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дминистративного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регламента, в том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числе с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использованием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СМЭВ</w:t>
            </w:r>
          </w:p>
        </w:tc>
      </w:tr>
      <w:tr w:rsidR="00262A26" w:rsidTr="00015B7B">
        <w:trPr>
          <w:trHeight w:val="2989"/>
        </w:trPr>
        <w:tc>
          <w:tcPr>
            <w:tcW w:w="2235" w:type="dxa"/>
            <w:vMerge/>
          </w:tcPr>
          <w:p w:rsidR="00262A26" w:rsidRPr="006F4308" w:rsidRDefault="00262A26" w:rsidP="005A4C5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получение ответов на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межведомственные запросы,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полного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комплекта документов</w:t>
            </w: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3 рабочих дня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со дня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межведомственного запроса</w:t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 орган или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организацию,</w:t>
            </w:r>
          </w:p>
          <w:p w:rsidR="00262A26" w:rsidRPr="006F4308" w:rsidRDefault="00262A26" w:rsidP="00314E2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предоставляющие документ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информацию,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если иные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сроки не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предусмотрены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законодательством РФ и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субъекта РФ</w:t>
            </w: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="007D20E7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ответственное </w:t>
            </w: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</w:t>
            </w:r>
            <w:proofErr w:type="gramEnd"/>
          </w:p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орган/ГИС/ ПГС /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СМЭВ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F43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получение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(сведений),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необходимых для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A26" w:rsidTr="00B7358A">
        <w:tc>
          <w:tcPr>
            <w:tcW w:w="14786" w:type="dxa"/>
            <w:gridSpan w:val="7"/>
          </w:tcPr>
          <w:p w:rsidR="00262A26" w:rsidRPr="006F4308" w:rsidRDefault="00262A26" w:rsidP="00262A26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6F4308">
              <w:rPr>
                <w:rStyle w:val="fontstyle21"/>
                <w:rFonts w:ascii="Times New Roman" w:hAnsi="Times New Roman"/>
                <w:sz w:val="22"/>
                <w:szCs w:val="22"/>
              </w:rPr>
              <w:t>Рассмотрение документов и сведений</w:t>
            </w:r>
          </w:p>
        </w:tc>
      </w:tr>
      <w:tr w:rsidR="005A4C52" w:rsidTr="00314E28">
        <w:tc>
          <w:tcPr>
            <w:tcW w:w="2235" w:type="dxa"/>
          </w:tcPr>
          <w:p w:rsidR="00015B7B" w:rsidRDefault="00262A26" w:rsidP="00262A2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пакет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зарегистрированных документов,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поступивших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должностному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лицу,</w:t>
            </w:r>
          </w:p>
          <w:p w:rsidR="00262A26" w:rsidRPr="006F4308" w:rsidRDefault="00262A26" w:rsidP="00262A26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ответственному</w:t>
            </w:r>
            <w:proofErr w:type="gramEnd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4C52" w:rsidRPr="006F4308" w:rsidRDefault="00262A26" w:rsidP="00314E2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Проверка соответствия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 и сведений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требованиям нормативных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правовых актов 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 4 рабочих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дней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="007D20E7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62A26" w:rsidRPr="006F4308" w:rsidRDefault="00262A26" w:rsidP="00262A26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орган) / ГИС / ПГС</w:t>
            </w:r>
            <w:proofErr w:type="gramEnd"/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4C52" w:rsidRPr="006F4308" w:rsidRDefault="00262A26" w:rsidP="00382F6B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основания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отказа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предусмотренные пунктом</w:t>
            </w:r>
            <w:r w:rsidRPr="006F4308">
              <w:rPr>
                <w:color w:val="000000"/>
                <w:szCs w:val="22"/>
              </w:rPr>
              <w:br/>
            </w:r>
            <w:r w:rsidR="00314E28" w:rsidRPr="00314E28">
              <w:rPr>
                <w:rStyle w:val="fontstyle2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382F6B">
              <w:rPr>
                <w:rStyle w:val="fontstyle21"/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6F4308">
              <w:rPr>
                <w:color w:val="000000"/>
                <w:szCs w:val="22"/>
              </w:rPr>
              <w:br/>
            </w:r>
            <w:r w:rsid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дминистративного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регламента</w:t>
            </w:r>
          </w:p>
        </w:tc>
        <w:tc>
          <w:tcPr>
            <w:tcW w:w="2204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проект 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0E7" w:rsidTr="00B7358A">
        <w:tc>
          <w:tcPr>
            <w:tcW w:w="14786" w:type="dxa"/>
            <w:gridSpan w:val="7"/>
          </w:tcPr>
          <w:p w:rsidR="007D20E7" w:rsidRPr="006F4308" w:rsidRDefault="007D20E7" w:rsidP="007D20E7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 </w:t>
            </w:r>
            <w:r w:rsidRPr="006F4308">
              <w:rPr>
                <w:rStyle w:val="fontstyle21"/>
                <w:rFonts w:ascii="Times New Roman" w:hAnsi="Times New Roman"/>
                <w:sz w:val="22"/>
                <w:szCs w:val="22"/>
              </w:rPr>
              <w:t>Принятие решения</w:t>
            </w:r>
          </w:p>
        </w:tc>
      </w:tr>
      <w:tr w:rsidR="007D20E7" w:rsidTr="00382F6B">
        <w:trPr>
          <w:trHeight w:val="296"/>
        </w:trPr>
        <w:tc>
          <w:tcPr>
            <w:tcW w:w="2235" w:type="dxa"/>
            <w:vMerge w:val="restart"/>
          </w:tcPr>
          <w:p w:rsidR="007D20E7" w:rsidRPr="006F4308" w:rsidRDefault="007D20E7" w:rsidP="006F430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проект 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="002935D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126" w:type="dxa"/>
          </w:tcPr>
          <w:p w:rsidR="007D20E7" w:rsidRPr="006F4308" w:rsidRDefault="007D20E7" w:rsidP="00314E2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Принятие решения о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 муниципальной услуги</w:t>
            </w:r>
          </w:p>
        </w:tc>
        <w:tc>
          <w:tcPr>
            <w:tcW w:w="2126" w:type="dxa"/>
            <w:vMerge w:val="restart"/>
          </w:tcPr>
          <w:p w:rsidR="007D20E7" w:rsidRPr="006F4308" w:rsidRDefault="007D20E7" w:rsidP="007D20E7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 1 часа</w:t>
            </w:r>
          </w:p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7D20E7" w:rsidRPr="006F4308" w:rsidRDefault="007D20E7" w:rsidP="007D20E7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(муниципальной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услуги;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Руководитель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органа) или иное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уполномоченное им лицо</w:t>
            </w:r>
          </w:p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7D20E7" w:rsidRPr="006F4308" w:rsidRDefault="007D20E7" w:rsidP="007D20E7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орган) / ГИС / ПГС</w:t>
            </w:r>
            <w:proofErr w:type="gramEnd"/>
          </w:p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F43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7D20E7" w:rsidRPr="006F4308" w:rsidRDefault="007D20E7" w:rsidP="00314E2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услуги, 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одписанный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усиленной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квалифицированной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подписью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руководителем</w:t>
            </w:r>
            <w:r w:rsidRPr="006F4308">
              <w:rPr>
                <w:color w:val="000000"/>
                <w:szCs w:val="22"/>
              </w:rPr>
              <w:br/>
            </w:r>
            <w:r w:rsidR="0098595F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 или иного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 им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лица</w:t>
            </w:r>
          </w:p>
        </w:tc>
      </w:tr>
      <w:tr w:rsidR="007D20E7" w:rsidTr="00314E28">
        <w:trPr>
          <w:trHeight w:val="1259"/>
        </w:trPr>
        <w:tc>
          <w:tcPr>
            <w:tcW w:w="2235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20E7" w:rsidRPr="006F4308" w:rsidRDefault="007D20E7" w:rsidP="006F430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решения 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предоставлении муниципальной услуги</w:t>
            </w: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7D20E7" w:rsidTr="00314E28">
        <w:trPr>
          <w:trHeight w:val="495"/>
        </w:trPr>
        <w:tc>
          <w:tcPr>
            <w:tcW w:w="2235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20E7" w:rsidRPr="006F4308" w:rsidRDefault="007D20E7" w:rsidP="00BE353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Принятие решения об отказе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предоставлении услуги</w:t>
            </w: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7D20E7" w:rsidTr="00314E28">
        <w:trPr>
          <w:trHeight w:val="300"/>
        </w:trPr>
        <w:tc>
          <w:tcPr>
            <w:tcW w:w="2235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20E7" w:rsidRPr="006F4308" w:rsidRDefault="007D20E7" w:rsidP="006F430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решения об отказе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 предоставлении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B7358A" w:rsidTr="00B7358A">
        <w:tc>
          <w:tcPr>
            <w:tcW w:w="14786" w:type="dxa"/>
            <w:gridSpan w:val="7"/>
          </w:tcPr>
          <w:p w:rsidR="00B7358A" w:rsidRPr="006F4308" w:rsidRDefault="00B7358A" w:rsidP="00B7358A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5. </w:t>
            </w:r>
            <w:r w:rsidRPr="006F4308">
              <w:rPr>
                <w:rStyle w:val="fontstyle21"/>
                <w:rFonts w:ascii="Times New Roman" w:hAnsi="Times New Roman"/>
                <w:sz w:val="22"/>
                <w:szCs w:val="22"/>
              </w:rPr>
              <w:t>Выдача результата</w:t>
            </w:r>
          </w:p>
        </w:tc>
      </w:tr>
      <w:tr w:rsidR="00B7358A" w:rsidTr="00314E28">
        <w:trPr>
          <w:trHeight w:val="885"/>
        </w:trPr>
        <w:tc>
          <w:tcPr>
            <w:tcW w:w="2235" w:type="dxa"/>
            <w:vMerge w:val="restart"/>
          </w:tcPr>
          <w:p w:rsidR="00B7358A" w:rsidRPr="006F4308" w:rsidRDefault="00B7358A" w:rsidP="00B7358A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услуги, указанного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пункте </w:t>
            </w:r>
            <w:r w:rsidR="00382F6B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6F4308">
              <w:rPr>
                <w:color w:val="000000"/>
                <w:szCs w:val="22"/>
              </w:rPr>
              <w:br/>
            </w:r>
            <w:r w:rsidR="00FE251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дминистративного регламента, в</w:t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форме</w:t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электронного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документа в ГИС</w:t>
            </w:r>
          </w:p>
          <w:p w:rsidR="00B7358A" w:rsidRPr="006F4308" w:rsidRDefault="00B7358A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358A" w:rsidRPr="006F4308" w:rsidRDefault="00B7358A" w:rsidP="002935DC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Регистрация 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 муниципальной услуги</w:t>
            </w:r>
          </w:p>
        </w:tc>
        <w:tc>
          <w:tcPr>
            <w:tcW w:w="2126" w:type="dxa"/>
            <w:vAlign w:val="center"/>
          </w:tcPr>
          <w:p w:rsidR="00B7358A" w:rsidRPr="006F4308" w:rsidRDefault="00015B7B" w:rsidP="00015B7B">
            <w:pPr>
              <w:rPr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осле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окончания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процедуры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принятия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решения (в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общий срок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п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редоставления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включается)</w:t>
            </w:r>
          </w:p>
        </w:tc>
        <w:tc>
          <w:tcPr>
            <w:tcW w:w="2126" w:type="dxa"/>
            <w:vAlign w:val="center"/>
          </w:tcPr>
          <w:p w:rsidR="00B7358A" w:rsidRPr="006F4308" w:rsidRDefault="00B7358A" w:rsidP="002935DC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="0098595F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муниципальной)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</w:tc>
        <w:tc>
          <w:tcPr>
            <w:tcW w:w="2127" w:type="dxa"/>
            <w:vAlign w:val="center"/>
          </w:tcPr>
          <w:p w:rsidR="00B7358A" w:rsidRPr="006F4308" w:rsidRDefault="00B7358A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орган) / ГИС</w:t>
            </w:r>
            <w:proofErr w:type="gramEnd"/>
          </w:p>
        </w:tc>
        <w:tc>
          <w:tcPr>
            <w:tcW w:w="1842" w:type="dxa"/>
            <w:vAlign w:val="center"/>
          </w:tcPr>
          <w:p w:rsidR="00B7358A" w:rsidRPr="006F4308" w:rsidRDefault="00B7358A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</w:p>
        </w:tc>
        <w:tc>
          <w:tcPr>
            <w:tcW w:w="2204" w:type="dxa"/>
            <w:vAlign w:val="center"/>
          </w:tcPr>
          <w:p w:rsidR="00B7358A" w:rsidRPr="006F4308" w:rsidRDefault="00B7358A" w:rsidP="002935DC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Внесение сведений 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конечном результате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</w:tc>
      </w:tr>
      <w:tr w:rsidR="00B7358A" w:rsidTr="00314E28">
        <w:trPr>
          <w:trHeight w:val="1470"/>
        </w:trPr>
        <w:tc>
          <w:tcPr>
            <w:tcW w:w="2235" w:type="dxa"/>
            <w:vMerge/>
          </w:tcPr>
          <w:p w:rsidR="00B7358A" w:rsidRPr="006F4308" w:rsidRDefault="00B7358A" w:rsidP="00B7358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358A" w:rsidRPr="006F4308" w:rsidRDefault="00B7358A" w:rsidP="00015B7B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Направление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многофункциональный центр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 муниципальной услуги,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указанного в пункте 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>30</w:t>
            </w:r>
            <w:r w:rsidRPr="006F4308">
              <w:rPr>
                <w:color w:val="000000"/>
                <w:szCs w:val="22"/>
              </w:rPr>
              <w:br/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дминистративного регламента,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 форме электронного документа,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подписанного усиленной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квалифицированной электронной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подписью 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должностного лица</w:t>
            </w:r>
            <w:r w:rsidRPr="006F4308">
              <w:rPr>
                <w:color w:val="000000"/>
                <w:szCs w:val="22"/>
              </w:rPr>
              <w:br/>
            </w:r>
            <w:r w:rsidR="00FE251D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 органа</w:t>
            </w:r>
          </w:p>
        </w:tc>
        <w:tc>
          <w:tcPr>
            <w:tcW w:w="2126" w:type="dxa"/>
            <w:vAlign w:val="center"/>
          </w:tcPr>
          <w:p w:rsidR="00B7358A" w:rsidRPr="006F4308" w:rsidRDefault="00B7358A" w:rsidP="00943DC0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 сроки,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установленные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соглашением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943D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взаимодействии между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уполномоченным органом</w:t>
            </w:r>
            <w:r w:rsidR="00943D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многофункциональным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центром</w:t>
            </w:r>
          </w:p>
        </w:tc>
        <w:tc>
          <w:tcPr>
            <w:tcW w:w="2126" w:type="dxa"/>
            <w:vAlign w:val="center"/>
          </w:tcPr>
          <w:p w:rsidR="00B7358A" w:rsidRPr="006F4308" w:rsidRDefault="00B7358A" w:rsidP="00FE251D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</w:tc>
        <w:tc>
          <w:tcPr>
            <w:tcW w:w="2127" w:type="dxa"/>
            <w:vAlign w:val="center"/>
          </w:tcPr>
          <w:p w:rsidR="00B7358A" w:rsidRPr="006F4308" w:rsidRDefault="00B7358A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орган) / АИС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МФЦ</w:t>
            </w:r>
            <w:proofErr w:type="gramEnd"/>
          </w:p>
        </w:tc>
        <w:tc>
          <w:tcPr>
            <w:tcW w:w="1842" w:type="dxa"/>
            <w:vAlign w:val="center"/>
          </w:tcPr>
          <w:p w:rsidR="00B7358A" w:rsidRPr="006F4308" w:rsidRDefault="00B7358A" w:rsidP="00FE251D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Указание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заявителем в</w:t>
            </w:r>
            <w:r w:rsidRPr="006F4308">
              <w:rPr>
                <w:color w:val="000000"/>
                <w:szCs w:val="22"/>
              </w:rPr>
              <w:br/>
            </w:r>
            <w:r w:rsidR="00FE251D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апросе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способа выдачи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многофункциональном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центре, а также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подача </w:t>
            </w:r>
            <w:r w:rsidR="00FE251D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апроса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через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многофункциональный центр</w:t>
            </w:r>
          </w:p>
        </w:tc>
        <w:tc>
          <w:tcPr>
            <w:tcW w:w="2204" w:type="dxa"/>
            <w:vAlign w:val="center"/>
          </w:tcPr>
          <w:p w:rsidR="00B7358A" w:rsidRPr="006F4308" w:rsidRDefault="00B7358A" w:rsidP="00FE251D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выдача 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 заявителю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форме бумажного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подтверждающего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содержание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электронного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заверенного печатью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многофункционального центра;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внесение сведений в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ГИС о выдаче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</w:t>
            </w:r>
          </w:p>
        </w:tc>
      </w:tr>
      <w:tr w:rsidR="00B7358A" w:rsidTr="00314E28">
        <w:trPr>
          <w:trHeight w:val="1170"/>
        </w:trPr>
        <w:tc>
          <w:tcPr>
            <w:tcW w:w="2235" w:type="dxa"/>
            <w:vMerge/>
          </w:tcPr>
          <w:p w:rsidR="00B7358A" w:rsidRPr="006F4308" w:rsidRDefault="00B7358A" w:rsidP="00B7358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358A" w:rsidRPr="006F4308" w:rsidRDefault="00B7358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Направление заявителю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 предоставления</w:t>
            </w:r>
          </w:p>
          <w:p w:rsidR="00B7358A" w:rsidRPr="006F4308" w:rsidRDefault="00B7358A" w:rsidP="00B7358A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личный кабинет на Едином</w:t>
            </w:r>
            <w:r w:rsidR="00943D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портале</w:t>
            </w:r>
          </w:p>
          <w:p w:rsidR="00B7358A" w:rsidRPr="006F4308" w:rsidRDefault="00B7358A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358A" w:rsidRPr="006F4308" w:rsidRDefault="00B7358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 день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регистрации</w:t>
            </w:r>
          </w:p>
          <w:p w:rsidR="00B7358A" w:rsidRPr="006F4308" w:rsidRDefault="00B7358A" w:rsidP="00B7358A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="002935D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B7358A" w:rsidRPr="006F4308" w:rsidRDefault="00B7358A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358A" w:rsidRPr="006F4308" w:rsidRDefault="00B7358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</w:p>
          <w:p w:rsidR="00B7358A" w:rsidRPr="006F4308" w:rsidRDefault="00B7358A" w:rsidP="00B7358A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  <w:proofErr w:type="gramEnd"/>
          </w:p>
          <w:p w:rsidR="00B7358A" w:rsidRPr="006F4308" w:rsidRDefault="00B7358A">
            <w:pPr>
              <w:rPr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358A" w:rsidRPr="006F4308" w:rsidRDefault="00B7358A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ГИС </w:t>
            </w:r>
          </w:p>
        </w:tc>
        <w:tc>
          <w:tcPr>
            <w:tcW w:w="1842" w:type="dxa"/>
            <w:vAlign w:val="center"/>
          </w:tcPr>
          <w:p w:rsidR="00B7358A" w:rsidRPr="006F4308" w:rsidRDefault="00B7358A">
            <w:pPr>
              <w:rPr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B7358A" w:rsidRPr="006F4308" w:rsidRDefault="00FE251D" w:rsidP="00943DC0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</w:t>
            </w:r>
            <w:r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услуги, </w:t>
            </w:r>
            <w:r w:rsidR="00943DC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аправленный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заявителю в личный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кабинет на Единый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портал</w:t>
            </w:r>
          </w:p>
        </w:tc>
      </w:tr>
    </w:tbl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314E28" w:rsidTr="00314E28">
        <w:tc>
          <w:tcPr>
            <w:tcW w:w="5163" w:type="dxa"/>
          </w:tcPr>
          <w:p w:rsidR="00314E28" w:rsidRPr="00943DC0" w:rsidRDefault="00314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314E28" w:rsidRPr="00943DC0" w:rsidRDefault="00314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943DC0">
              <w:rPr>
                <w:szCs w:val="24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43DC0">
              <w:rPr>
                <w:szCs w:val="24"/>
                <w:lang w:eastAsia="en-US"/>
              </w:rPr>
              <w:t>Тайшетского</w:t>
            </w:r>
            <w:proofErr w:type="spellEnd"/>
            <w:r w:rsidRPr="00943DC0">
              <w:rPr>
                <w:szCs w:val="24"/>
                <w:lang w:eastAsia="en-US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314E28" w:rsidRPr="00943DC0" w:rsidRDefault="00314E28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szCs w:val="24"/>
                <w:lang w:eastAsia="en-US"/>
              </w:rPr>
            </w:pPr>
          </w:p>
        </w:tc>
        <w:tc>
          <w:tcPr>
            <w:tcW w:w="2361" w:type="dxa"/>
          </w:tcPr>
          <w:p w:rsidR="00314E28" w:rsidRPr="00943DC0" w:rsidRDefault="00314E2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314E28" w:rsidRPr="00943DC0" w:rsidRDefault="00314E2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314E28" w:rsidRPr="00943DC0" w:rsidRDefault="00314E2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314E28" w:rsidRPr="00943DC0" w:rsidRDefault="00314E2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314E28" w:rsidRPr="00943DC0" w:rsidRDefault="00314E2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314E28" w:rsidRPr="00943DC0" w:rsidRDefault="00084F09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43DC0">
              <w:rPr>
                <w:b w:val="0"/>
                <w:sz w:val="24"/>
                <w:szCs w:val="24"/>
                <w:lang w:val="ru-RU"/>
              </w:rPr>
              <w:t xml:space="preserve">        </w:t>
            </w:r>
            <w:r w:rsidR="00314E28" w:rsidRPr="00943DC0">
              <w:rPr>
                <w:b w:val="0"/>
                <w:sz w:val="24"/>
                <w:szCs w:val="24"/>
                <w:lang w:val="ru-RU"/>
              </w:rPr>
              <w:t>Р</w:t>
            </w:r>
            <w:r w:rsidR="00314E28" w:rsidRPr="00943DC0">
              <w:rPr>
                <w:b w:val="0"/>
                <w:sz w:val="24"/>
                <w:szCs w:val="24"/>
              </w:rPr>
              <w:t>.</w:t>
            </w:r>
            <w:r w:rsidR="00314E28" w:rsidRPr="00943DC0">
              <w:rPr>
                <w:b w:val="0"/>
                <w:sz w:val="24"/>
                <w:szCs w:val="24"/>
                <w:lang w:val="ru-RU"/>
              </w:rPr>
              <w:t>К</w:t>
            </w:r>
            <w:r w:rsidR="00314E28" w:rsidRPr="00943DC0">
              <w:rPr>
                <w:b w:val="0"/>
                <w:sz w:val="24"/>
                <w:szCs w:val="24"/>
              </w:rPr>
              <w:t>.</w:t>
            </w:r>
            <w:r w:rsidR="00314E28" w:rsidRPr="00943DC0">
              <w:rPr>
                <w:b w:val="0"/>
                <w:sz w:val="24"/>
                <w:szCs w:val="24"/>
                <w:lang w:val="ru-RU"/>
              </w:rPr>
              <w:t xml:space="preserve"> Евстратов</w:t>
            </w:r>
          </w:p>
        </w:tc>
      </w:tr>
    </w:tbl>
    <w:p w:rsidR="009C6635" w:rsidRPr="00F74AA3" w:rsidRDefault="009C6635" w:rsidP="009C6635">
      <w:pPr>
        <w:pStyle w:val="ConsPlusNormal"/>
        <w:ind w:firstLine="0"/>
        <w:outlineLvl w:val="1"/>
      </w:pPr>
    </w:p>
    <w:sectPr w:rsidR="009C6635" w:rsidRPr="00F74AA3" w:rsidSect="00426CEA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CB" w:rsidRDefault="00900DCB" w:rsidP="00D54C50">
      <w:r>
        <w:separator/>
      </w:r>
    </w:p>
  </w:endnote>
  <w:endnote w:type="continuationSeparator" w:id="0">
    <w:p w:rsidR="00900DCB" w:rsidRDefault="00900DCB" w:rsidP="00D5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CB" w:rsidRDefault="00900DCB" w:rsidP="00D54C50">
      <w:r>
        <w:separator/>
      </w:r>
    </w:p>
  </w:footnote>
  <w:footnote w:type="continuationSeparator" w:id="0">
    <w:p w:rsidR="00900DCB" w:rsidRDefault="00900DCB" w:rsidP="00D5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376"/>
    </w:sdtPr>
    <w:sdtContent>
      <w:p w:rsidR="00B114D2" w:rsidRDefault="00B114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B114D2" w:rsidRDefault="00B114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85749"/>
    <w:multiLevelType w:val="hybridMultilevel"/>
    <w:tmpl w:val="ED823D60"/>
    <w:lvl w:ilvl="0" w:tplc="07EC4C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E68"/>
    <w:rsid w:val="00001F30"/>
    <w:rsid w:val="00007894"/>
    <w:rsid w:val="00011A91"/>
    <w:rsid w:val="00013B66"/>
    <w:rsid w:val="00015B7B"/>
    <w:rsid w:val="00016029"/>
    <w:rsid w:val="00021144"/>
    <w:rsid w:val="000216CF"/>
    <w:rsid w:val="000244C2"/>
    <w:rsid w:val="00024998"/>
    <w:rsid w:val="0003565C"/>
    <w:rsid w:val="000465EA"/>
    <w:rsid w:val="000518D8"/>
    <w:rsid w:val="00064A0C"/>
    <w:rsid w:val="000739C0"/>
    <w:rsid w:val="000752FA"/>
    <w:rsid w:val="0007701C"/>
    <w:rsid w:val="000838B0"/>
    <w:rsid w:val="00084F09"/>
    <w:rsid w:val="000868DF"/>
    <w:rsid w:val="00090B3A"/>
    <w:rsid w:val="00093059"/>
    <w:rsid w:val="000A3E18"/>
    <w:rsid w:val="000A6906"/>
    <w:rsid w:val="000C2B81"/>
    <w:rsid w:val="000C4D93"/>
    <w:rsid w:val="000D5F33"/>
    <w:rsid w:val="000F4CA5"/>
    <w:rsid w:val="00107843"/>
    <w:rsid w:val="001102E8"/>
    <w:rsid w:val="00110D6B"/>
    <w:rsid w:val="00112A02"/>
    <w:rsid w:val="00116F65"/>
    <w:rsid w:val="0011795E"/>
    <w:rsid w:val="00122649"/>
    <w:rsid w:val="00125501"/>
    <w:rsid w:val="0012672B"/>
    <w:rsid w:val="00142C34"/>
    <w:rsid w:val="00144A42"/>
    <w:rsid w:val="00163AC3"/>
    <w:rsid w:val="0017224D"/>
    <w:rsid w:val="00172A1B"/>
    <w:rsid w:val="00173E33"/>
    <w:rsid w:val="00174411"/>
    <w:rsid w:val="001811DE"/>
    <w:rsid w:val="001820FE"/>
    <w:rsid w:val="0018579F"/>
    <w:rsid w:val="00193B37"/>
    <w:rsid w:val="00195819"/>
    <w:rsid w:val="0019669F"/>
    <w:rsid w:val="001B447F"/>
    <w:rsid w:val="001B4773"/>
    <w:rsid w:val="001B7179"/>
    <w:rsid w:val="001C1BB7"/>
    <w:rsid w:val="001C26A1"/>
    <w:rsid w:val="001C40BE"/>
    <w:rsid w:val="001C784E"/>
    <w:rsid w:val="001D211B"/>
    <w:rsid w:val="001E316F"/>
    <w:rsid w:val="001F6177"/>
    <w:rsid w:val="002026E3"/>
    <w:rsid w:val="002047DD"/>
    <w:rsid w:val="00217700"/>
    <w:rsid w:val="00224BBD"/>
    <w:rsid w:val="00224F8D"/>
    <w:rsid w:val="00226A0B"/>
    <w:rsid w:val="00226CAD"/>
    <w:rsid w:val="002375F4"/>
    <w:rsid w:val="00240A43"/>
    <w:rsid w:val="00240CBA"/>
    <w:rsid w:val="00245541"/>
    <w:rsid w:val="00247DDA"/>
    <w:rsid w:val="00250D54"/>
    <w:rsid w:val="0026208F"/>
    <w:rsid w:val="00262A26"/>
    <w:rsid w:val="00262F41"/>
    <w:rsid w:val="002757F3"/>
    <w:rsid w:val="00276005"/>
    <w:rsid w:val="00280B64"/>
    <w:rsid w:val="002811DE"/>
    <w:rsid w:val="00281EAC"/>
    <w:rsid w:val="00284DA0"/>
    <w:rsid w:val="002879EC"/>
    <w:rsid w:val="002935DC"/>
    <w:rsid w:val="00293737"/>
    <w:rsid w:val="00293DDC"/>
    <w:rsid w:val="002A3E5B"/>
    <w:rsid w:val="002A6990"/>
    <w:rsid w:val="002B46FF"/>
    <w:rsid w:val="002C600A"/>
    <w:rsid w:val="002D0535"/>
    <w:rsid w:val="002E004C"/>
    <w:rsid w:val="002E2E01"/>
    <w:rsid w:val="002E5864"/>
    <w:rsid w:val="002F3D1C"/>
    <w:rsid w:val="002F7054"/>
    <w:rsid w:val="00301E53"/>
    <w:rsid w:val="00302020"/>
    <w:rsid w:val="003054B8"/>
    <w:rsid w:val="00314E28"/>
    <w:rsid w:val="00315031"/>
    <w:rsid w:val="00317EB3"/>
    <w:rsid w:val="00321709"/>
    <w:rsid w:val="003454C7"/>
    <w:rsid w:val="0035465D"/>
    <w:rsid w:val="003607AE"/>
    <w:rsid w:val="00360F3C"/>
    <w:rsid w:val="003631FF"/>
    <w:rsid w:val="00377815"/>
    <w:rsid w:val="00382F6B"/>
    <w:rsid w:val="0038402B"/>
    <w:rsid w:val="00391FCA"/>
    <w:rsid w:val="003A718D"/>
    <w:rsid w:val="003B1081"/>
    <w:rsid w:val="003B11D8"/>
    <w:rsid w:val="003B673B"/>
    <w:rsid w:val="003B6B7D"/>
    <w:rsid w:val="003C40ED"/>
    <w:rsid w:val="003C5229"/>
    <w:rsid w:val="003C6781"/>
    <w:rsid w:val="003D1D14"/>
    <w:rsid w:val="003E6D02"/>
    <w:rsid w:val="003F0F27"/>
    <w:rsid w:val="003F472A"/>
    <w:rsid w:val="003F4BCD"/>
    <w:rsid w:val="003F7557"/>
    <w:rsid w:val="00406986"/>
    <w:rsid w:val="00426CEA"/>
    <w:rsid w:val="00433B06"/>
    <w:rsid w:val="00433B22"/>
    <w:rsid w:val="0043499B"/>
    <w:rsid w:val="00436C3B"/>
    <w:rsid w:val="00455D38"/>
    <w:rsid w:val="00466CCD"/>
    <w:rsid w:val="004710F0"/>
    <w:rsid w:val="00473498"/>
    <w:rsid w:val="00476412"/>
    <w:rsid w:val="00486ABA"/>
    <w:rsid w:val="00493C28"/>
    <w:rsid w:val="00494535"/>
    <w:rsid w:val="00497B69"/>
    <w:rsid w:val="004A220C"/>
    <w:rsid w:val="004B1794"/>
    <w:rsid w:val="004B2CF1"/>
    <w:rsid w:val="004C2B5E"/>
    <w:rsid w:val="004E156A"/>
    <w:rsid w:val="004F6399"/>
    <w:rsid w:val="0050374E"/>
    <w:rsid w:val="0050498F"/>
    <w:rsid w:val="00506247"/>
    <w:rsid w:val="005303F8"/>
    <w:rsid w:val="0053129B"/>
    <w:rsid w:val="0053394E"/>
    <w:rsid w:val="00534D99"/>
    <w:rsid w:val="00535175"/>
    <w:rsid w:val="0054076F"/>
    <w:rsid w:val="00545636"/>
    <w:rsid w:val="005508B4"/>
    <w:rsid w:val="00551A24"/>
    <w:rsid w:val="00552732"/>
    <w:rsid w:val="00553183"/>
    <w:rsid w:val="00565671"/>
    <w:rsid w:val="00565F4D"/>
    <w:rsid w:val="005722D4"/>
    <w:rsid w:val="00575C7C"/>
    <w:rsid w:val="00576BE3"/>
    <w:rsid w:val="00583ABE"/>
    <w:rsid w:val="005962FA"/>
    <w:rsid w:val="005A3460"/>
    <w:rsid w:val="005A4C52"/>
    <w:rsid w:val="005A6CB7"/>
    <w:rsid w:val="005A787A"/>
    <w:rsid w:val="005B1511"/>
    <w:rsid w:val="005B2346"/>
    <w:rsid w:val="005B3FFC"/>
    <w:rsid w:val="005C44EB"/>
    <w:rsid w:val="005C465D"/>
    <w:rsid w:val="005D18A3"/>
    <w:rsid w:val="005E0B8D"/>
    <w:rsid w:val="005E7337"/>
    <w:rsid w:val="005F4FDF"/>
    <w:rsid w:val="00606DDA"/>
    <w:rsid w:val="00606E11"/>
    <w:rsid w:val="00617A0D"/>
    <w:rsid w:val="00632539"/>
    <w:rsid w:val="00632578"/>
    <w:rsid w:val="00651294"/>
    <w:rsid w:val="00655209"/>
    <w:rsid w:val="006626EF"/>
    <w:rsid w:val="00681DF4"/>
    <w:rsid w:val="00682CBB"/>
    <w:rsid w:val="00685B4D"/>
    <w:rsid w:val="00690C7C"/>
    <w:rsid w:val="0069238D"/>
    <w:rsid w:val="006923BD"/>
    <w:rsid w:val="00693547"/>
    <w:rsid w:val="006B4AB0"/>
    <w:rsid w:val="006C166F"/>
    <w:rsid w:val="006C3E07"/>
    <w:rsid w:val="006D605F"/>
    <w:rsid w:val="006E1FDB"/>
    <w:rsid w:val="006E21B6"/>
    <w:rsid w:val="006E7A3D"/>
    <w:rsid w:val="006F4308"/>
    <w:rsid w:val="006F6030"/>
    <w:rsid w:val="006F7145"/>
    <w:rsid w:val="00703455"/>
    <w:rsid w:val="00703810"/>
    <w:rsid w:val="00710ABF"/>
    <w:rsid w:val="00716280"/>
    <w:rsid w:val="00724271"/>
    <w:rsid w:val="0073277E"/>
    <w:rsid w:val="00734A69"/>
    <w:rsid w:val="00743EC1"/>
    <w:rsid w:val="00750028"/>
    <w:rsid w:val="00760B7D"/>
    <w:rsid w:val="00761429"/>
    <w:rsid w:val="00761EF8"/>
    <w:rsid w:val="007702C1"/>
    <w:rsid w:val="0077290A"/>
    <w:rsid w:val="0077505E"/>
    <w:rsid w:val="00776828"/>
    <w:rsid w:val="00780B06"/>
    <w:rsid w:val="007A0E68"/>
    <w:rsid w:val="007A1A00"/>
    <w:rsid w:val="007A46CA"/>
    <w:rsid w:val="007A5D73"/>
    <w:rsid w:val="007B1C40"/>
    <w:rsid w:val="007B1F38"/>
    <w:rsid w:val="007B3D33"/>
    <w:rsid w:val="007C60FD"/>
    <w:rsid w:val="007D20E7"/>
    <w:rsid w:val="007E232D"/>
    <w:rsid w:val="007E46DD"/>
    <w:rsid w:val="007E4B59"/>
    <w:rsid w:val="008000C2"/>
    <w:rsid w:val="00800F09"/>
    <w:rsid w:val="00806916"/>
    <w:rsid w:val="008077E0"/>
    <w:rsid w:val="008123B9"/>
    <w:rsid w:val="008232F2"/>
    <w:rsid w:val="00827D57"/>
    <w:rsid w:val="00831394"/>
    <w:rsid w:val="0083390A"/>
    <w:rsid w:val="008359E2"/>
    <w:rsid w:val="00841D26"/>
    <w:rsid w:val="0084467C"/>
    <w:rsid w:val="00853019"/>
    <w:rsid w:val="008602E5"/>
    <w:rsid w:val="008603DF"/>
    <w:rsid w:val="008623EC"/>
    <w:rsid w:val="00866F1A"/>
    <w:rsid w:val="00872A32"/>
    <w:rsid w:val="00887F27"/>
    <w:rsid w:val="00895709"/>
    <w:rsid w:val="008962CE"/>
    <w:rsid w:val="008B7DD7"/>
    <w:rsid w:val="008C6330"/>
    <w:rsid w:val="008C7184"/>
    <w:rsid w:val="0090052B"/>
    <w:rsid w:val="00900DCB"/>
    <w:rsid w:val="009049EA"/>
    <w:rsid w:val="00906C16"/>
    <w:rsid w:val="00910D1E"/>
    <w:rsid w:val="009122AE"/>
    <w:rsid w:val="009150EC"/>
    <w:rsid w:val="009168E0"/>
    <w:rsid w:val="00923210"/>
    <w:rsid w:val="00923F3A"/>
    <w:rsid w:val="00927506"/>
    <w:rsid w:val="009314C4"/>
    <w:rsid w:val="00931775"/>
    <w:rsid w:val="009408A5"/>
    <w:rsid w:val="0094389A"/>
    <w:rsid w:val="00943DC0"/>
    <w:rsid w:val="00950DD6"/>
    <w:rsid w:val="00963611"/>
    <w:rsid w:val="00976E02"/>
    <w:rsid w:val="0098595F"/>
    <w:rsid w:val="00992DE1"/>
    <w:rsid w:val="00992E8F"/>
    <w:rsid w:val="009A0ACB"/>
    <w:rsid w:val="009A4D58"/>
    <w:rsid w:val="009A7745"/>
    <w:rsid w:val="009C030B"/>
    <w:rsid w:val="009C6635"/>
    <w:rsid w:val="009D0129"/>
    <w:rsid w:val="009D7307"/>
    <w:rsid w:val="009E51E7"/>
    <w:rsid w:val="00A007E2"/>
    <w:rsid w:val="00A03EC0"/>
    <w:rsid w:val="00A20540"/>
    <w:rsid w:val="00A20907"/>
    <w:rsid w:val="00A20C3B"/>
    <w:rsid w:val="00A34E8A"/>
    <w:rsid w:val="00A474A1"/>
    <w:rsid w:val="00A56B92"/>
    <w:rsid w:val="00A629C3"/>
    <w:rsid w:val="00A64970"/>
    <w:rsid w:val="00A66039"/>
    <w:rsid w:val="00A66606"/>
    <w:rsid w:val="00A70C50"/>
    <w:rsid w:val="00A72A7F"/>
    <w:rsid w:val="00A7577F"/>
    <w:rsid w:val="00A77689"/>
    <w:rsid w:val="00A80254"/>
    <w:rsid w:val="00A833F5"/>
    <w:rsid w:val="00A90BD1"/>
    <w:rsid w:val="00A96E86"/>
    <w:rsid w:val="00AA038F"/>
    <w:rsid w:val="00AA0EB1"/>
    <w:rsid w:val="00AA3CBD"/>
    <w:rsid w:val="00AA434D"/>
    <w:rsid w:val="00AA5576"/>
    <w:rsid w:val="00AA743E"/>
    <w:rsid w:val="00AA7667"/>
    <w:rsid w:val="00AB1B0C"/>
    <w:rsid w:val="00AC2B4D"/>
    <w:rsid w:val="00AD12B1"/>
    <w:rsid w:val="00AD143C"/>
    <w:rsid w:val="00AE1CBF"/>
    <w:rsid w:val="00AE2D5B"/>
    <w:rsid w:val="00AE5195"/>
    <w:rsid w:val="00AE6D9D"/>
    <w:rsid w:val="00B013B1"/>
    <w:rsid w:val="00B036FA"/>
    <w:rsid w:val="00B03F31"/>
    <w:rsid w:val="00B114D2"/>
    <w:rsid w:val="00B123CF"/>
    <w:rsid w:val="00B15ED8"/>
    <w:rsid w:val="00B25593"/>
    <w:rsid w:val="00B36814"/>
    <w:rsid w:val="00B447AD"/>
    <w:rsid w:val="00B45862"/>
    <w:rsid w:val="00B55779"/>
    <w:rsid w:val="00B62EB2"/>
    <w:rsid w:val="00B65E06"/>
    <w:rsid w:val="00B7358A"/>
    <w:rsid w:val="00B73716"/>
    <w:rsid w:val="00B831EC"/>
    <w:rsid w:val="00B84541"/>
    <w:rsid w:val="00B84EDC"/>
    <w:rsid w:val="00B84F64"/>
    <w:rsid w:val="00B85100"/>
    <w:rsid w:val="00B87460"/>
    <w:rsid w:val="00B94634"/>
    <w:rsid w:val="00BA37E0"/>
    <w:rsid w:val="00BA5980"/>
    <w:rsid w:val="00BC775A"/>
    <w:rsid w:val="00BD417F"/>
    <w:rsid w:val="00BD61D4"/>
    <w:rsid w:val="00BE2677"/>
    <w:rsid w:val="00BE3537"/>
    <w:rsid w:val="00BE40BA"/>
    <w:rsid w:val="00BE79D9"/>
    <w:rsid w:val="00BF2475"/>
    <w:rsid w:val="00BF4DB0"/>
    <w:rsid w:val="00C02103"/>
    <w:rsid w:val="00C0394B"/>
    <w:rsid w:val="00C0596F"/>
    <w:rsid w:val="00C06913"/>
    <w:rsid w:val="00C11AC6"/>
    <w:rsid w:val="00C14F03"/>
    <w:rsid w:val="00C158A9"/>
    <w:rsid w:val="00C1676C"/>
    <w:rsid w:val="00C20AC5"/>
    <w:rsid w:val="00C316AB"/>
    <w:rsid w:val="00C31B61"/>
    <w:rsid w:val="00C33B12"/>
    <w:rsid w:val="00C34E40"/>
    <w:rsid w:val="00C41DEE"/>
    <w:rsid w:val="00C421A6"/>
    <w:rsid w:val="00C465B9"/>
    <w:rsid w:val="00C51977"/>
    <w:rsid w:val="00C629DE"/>
    <w:rsid w:val="00C83B4A"/>
    <w:rsid w:val="00C91A78"/>
    <w:rsid w:val="00CB5F4D"/>
    <w:rsid w:val="00CD23CD"/>
    <w:rsid w:val="00CD5B95"/>
    <w:rsid w:val="00CE48FE"/>
    <w:rsid w:val="00CF4BCA"/>
    <w:rsid w:val="00D06903"/>
    <w:rsid w:val="00D141E9"/>
    <w:rsid w:val="00D15312"/>
    <w:rsid w:val="00D17503"/>
    <w:rsid w:val="00D32643"/>
    <w:rsid w:val="00D343F9"/>
    <w:rsid w:val="00D40C3A"/>
    <w:rsid w:val="00D5496E"/>
    <w:rsid w:val="00D54C50"/>
    <w:rsid w:val="00D55F20"/>
    <w:rsid w:val="00D615EC"/>
    <w:rsid w:val="00D7036B"/>
    <w:rsid w:val="00D70B9F"/>
    <w:rsid w:val="00D741B9"/>
    <w:rsid w:val="00D84FC4"/>
    <w:rsid w:val="00D870C0"/>
    <w:rsid w:val="00D90C73"/>
    <w:rsid w:val="00D92037"/>
    <w:rsid w:val="00DA51BA"/>
    <w:rsid w:val="00DB6A7E"/>
    <w:rsid w:val="00DC2A76"/>
    <w:rsid w:val="00DC5D69"/>
    <w:rsid w:val="00DD3550"/>
    <w:rsid w:val="00DE57EA"/>
    <w:rsid w:val="00DE6FEC"/>
    <w:rsid w:val="00DF0C20"/>
    <w:rsid w:val="00DF344E"/>
    <w:rsid w:val="00DF70E2"/>
    <w:rsid w:val="00DF784C"/>
    <w:rsid w:val="00E02C2F"/>
    <w:rsid w:val="00E07911"/>
    <w:rsid w:val="00E07BED"/>
    <w:rsid w:val="00E15048"/>
    <w:rsid w:val="00E17F79"/>
    <w:rsid w:val="00E23254"/>
    <w:rsid w:val="00E25BC5"/>
    <w:rsid w:val="00E4180C"/>
    <w:rsid w:val="00E47268"/>
    <w:rsid w:val="00E52211"/>
    <w:rsid w:val="00E60247"/>
    <w:rsid w:val="00E61A44"/>
    <w:rsid w:val="00E65910"/>
    <w:rsid w:val="00E817D6"/>
    <w:rsid w:val="00E86621"/>
    <w:rsid w:val="00E8729E"/>
    <w:rsid w:val="00EA2DB4"/>
    <w:rsid w:val="00EB2C25"/>
    <w:rsid w:val="00EB49C3"/>
    <w:rsid w:val="00EC1DD8"/>
    <w:rsid w:val="00EC296D"/>
    <w:rsid w:val="00ED0F4F"/>
    <w:rsid w:val="00F00A64"/>
    <w:rsid w:val="00F012F1"/>
    <w:rsid w:val="00F044EB"/>
    <w:rsid w:val="00F046C0"/>
    <w:rsid w:val="00F1730C"/>
    <w:rsid w:val="00F177C5"/>
    <w:rsid w:val="00F226A5"/>
    <w:rsid w:val="00F2348A"/>
    <w:rsid w:val="00F6027B"/>
    <w:rsid w:val="00F66EFF"/>
    <w:rsid w:val="00F73A8E"/>
    <w:rsid w:val="00F74AA3"/>
    <w:rsid w:val="00F82967"/>
    <w:rsid w:val="00F83337"/>
    <w:rsid w:val="00F84078"/>
    <w:rsid w:val="00F85528"/>
    <w:rsid w:val="00F8612B"/>
    <w:rsid w:val="00F9786B"/>
    <w:rsid w:val="00FC7A80"/>
    <w:rsid w:val="00FD28DB"/>
    <w:rsid w:val="00FD6840"/>
    <w:rsid w:val="00FE062F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E6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CBA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E6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A0E6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A0E68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E6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A0E6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unhideWhenUsed/>
    <w:rsid w:val="007A0E68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7A0E6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A0E68"/>
  </w:style>
  <w:style w:type="paragraph" w:styleId="a6">
    <w:name w:val="header"/>
    <w:basedOn w:val="a"/>
    <w:link w:val="a7"/>
    <w:uiPriority w:val="99"/>
    <w:unhideWhenUsed/>
    <w:rsid w:val="007A0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E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A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A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5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5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2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2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5496E"/>
    <w:rPr>
      <w:color w:val="0000FF"/>
      <w:u w:val="single"/>
    </w:rPr>
  </w:style>
  <w:style w:type="character" w:customStyle="1" w:styleId="ae">
    <w:name w:val="Основной текст_"/>
    <w:basedOn w:val="a0"/>
    <w:link w:val="23"/>
    <w:rsid w:val="00E60247"/>
    <w:rPr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E60247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f">
    <w:name w:val="FollowedHyperlink"/>
    <w:basedOn w:val="a0"/>
    <w:uiPriority w:val="99"/>
    <w:semiHidden/>
    <w:unhideWhenUsed/>
    <w:rsid w:val="00E6024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40CBA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240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40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240CBA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40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BA"/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blk">
    <w:name w:val="blk"/>
    <w:basedOn w:val="a0"/>
    <w:rsid w:val="00240CBA"/>
  </w:style>
  <w:style w:type="character" w:styleId="af1">
    <w:name w:val="Placeholder Text"/>
    <w:uiPriority w:val="99"/>
    <w:semiHidden/>
    <w:rsid w:val="00240CBA"/>
    <w:rPr>
      <w:color w:val="808080"/>
    </w:rPr>
  </w:style>
  <w:style w:type="character" w:customStyle="1" w:styleId="r">
    <w:name w:val="r"/>
    <w:basedOn w:val="a0"/>
    <w:rsid w:val="00240CBA"/>
  </w:style>
  <w:style w:type="paragraph" w:customStyle="1" w:styleId="ConsNormal">
    <w:name w:val="ConsNormal"/>
    <w:uiPriority w:val="99"/>
    <w:rsid w:val="00240C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Strong"/>
    <w:uiPriority w:val="22"/>
    <w:qFormat/>
    <w:rsid w:val="00240CBA"/>
    <w:rPr>
      <w:b/>
      <w:bCs/>
    </w:rPr>
  </w:style>
  <w:style w:type="character" w:styleId="af3">
    <w:name w:val="annotation reference"/>
    <w:uiPriority w:val="99"/>
    <w:semiHidden/>
    <w:unhideWhenUsed/>
    <w:rsid w:val="00240C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0CBA"/>
    <w:pPr>
      <w:ind w:firstLine="720"/>
      <w:jc w:val="both"/>
    </w:pPr>
    <w:rPr>
      <w:rFonts w:ascii="Tms Rmn" w:hAnsi="Tms Rmn"/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0CBA"/>
    <w:rPr>
      <w:rFonts w:ascii="Tms Rmn" w:eastAsia="Times New Roman" w:hAnsi="Tms Rm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0C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0CBA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240CBA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40CBA"/>
    <w:pPr>
      <w:ind w:firstLine="720"/>
      <w:jc w:val="both"/>
    </w:pPr>
    <w:rPr>
      <w:rFonts w:ascii="Tms Rmn" w:hAnsi="Tms Rmn"/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40CBA"/>
    <w:rPr>
      <w:rFonts w:ascii="Tms Rmn" w:eastAsia="Times New Roman" w:hAnsi="Tms Rm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240CB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40CBA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B25593"/>
    <w:pPr>
      <w:spacing w:after="120"/>
    </w:pPr>
  </w:style>
  <w:style w:type="character" w:customStyle="1" w:styleId="afd">
    <w:name w:val="Основной текст Знак"/>
    <w:basedOn w:val="a0"/>
    <w:link w:val="afc"/>
    <w:rsid w:val="00B25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25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A20540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A20540"/>
    <w:rPr>
      <w:rFonts w:ascii="Consolas" w:eastAsia="Calibri" w:hAnsi="Consolas" w:cs="Times New Roman"/>
      <w:sz w:val="21"/>
      <w:szCs w:val="21"/>
    </w:rPr>
  </w:style>
  <w:style w:type="paragraph" w:customStyle="1" w:styleId="24">
    <w:name w:val="Заголовок №2"/>
    <w:basedOn w:val="a"/>
    <w:link w:val="25"/>
    <w:uiPriority w:val="99"/>
    <w:rsid w:val="0084467C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5">
    <w:name w:val="Заголовок №2_"/>
    <w:link w:val="24"/>
    <w:uiPriority w:val="99"/>
    <w:locked/>
    <w:rsid w:val="0084467C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paragraph" w:styleId="aff0">
    <w:name w:val="endnote text"/>
    <w:basedOn w:val="a"/>
    <w:link w:val="aff1"/>
    <w:uiPriority w:val="99"/>
    <w:semiHidden/>
    <w:unhideWhenUsed/>
    <w:rsid w:val="00506247"/>
    <w:pPr>
      <w:ind w:firstLine="720"/>
      <w:jc w:val="both"/>
    </w:pPr>
    <w:rPr>
      <w:rFonts w:ascii="Tms Rmn" w:eastAsiaTheme="minorEastAsia" w:hAnsi="Tms Rmn"/>
      <w:sz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0624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50624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87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870C0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D870C0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70C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fontstyle01">
    <w:name w:val="fontstyle01"/>
    <w:basedOn w:val="a0"/>
    <w:rsid w:val="00551A24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51A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314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314C4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314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17604DBD9FDD5042A4BC802CAAA268813C88E9F52D5A016D4A2DE468200652CF9F4F21787F813FdDsF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taish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10CC9BDDA973CA6128E49F83CD4F20410B14794EF05A5C946A592AF0E9E23401CF5438A205400454FBBBC3hBwC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343BC-C507-4DA1-96C1-F0525FA0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15156</Words>
  <Characters>86391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90</cp:revision>
  <cp:lastPrinted>2021-12-29T07:09:00Z</cp:lastPrinted>
  <dcterms:created xsi:type="dcterms:W3CDTF">2018-06-14T08:24:00Z</dcterms:created>
  <dcterms:modified xsi:type="dcterms:W3CDTF">2021-12-29T07:10:00Z</dcterms:modified>
</cp:coreProperties>
</file>